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C677" w14:textId="77777777" w:rsidR="008B2367" w:rsidRDefault="00461468" w:rsidP="008B2367">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G</w:t>
      </w:r>
      <w:r w:rsidRPr="00F21AE4">
        <w:rPr>
          <w:rFonts w:ascii="Century Gothic" w:hAnsi="Century Gothic"/>
          <w:b/>
          <w:sz w:val="18"/>
          <w:szCs w:val="18"/>
        </w:rPr>
        <w:t>ENERAL PRIVACY NOTICE</w:t>
      </w:r>
    </w:p>
    <w:p w14:paraId="2F1CC678" w14:textId="77777777" w:rsidR="00461468" w:rsidRPr="00F21AE4" w:rsidRDefault="00461468" w:rsidP="008B2367">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2F1CC679" w14:textId="77777777" w:rsidR="00461468" w:rsidRPr="00F21AE4" w:rsidRDefault="00461468" w:rsidP="008B236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F1CC67A"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2F1CC67B"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Pr>
          <w:rFonts w:ascii="Century Gothic" w:hAnsi="Century Gothic"/>
          <w:sz w:val="18"/>
          <w:szCs w:val="18"/>
        </w:rPr>
        <w:t>Barton Mills Parish Council</w:t>
      </w:r>
      <w:r w:rsidRPr="00F21AE4">
        <w:rPr>
          <w:rFonts w:ascii="Century Gothic" w:hAnsi="Century Gothic"/>
          <w:sz w:val="18"/>
          <w:szCs w:val="18"/>
        </w:rPr>
        <w:t xml:space="preserve"> which is the data controller for your data. </w:t>
      </w:r>
    </w:p>
    <w:p w14:paraId="2F1CC67C"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2F1CC67D" w14:textId="77777777" w:rsidR="00461468" w:rsidRPr="00F21AE4" w:rsidRDefault="00461468" w:rsidP="0046146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2F1CC67E" w14:textId="77777777" w:rsidR="00461468" w:rsidRPr="00F21AE4" w:rsidRDefault="00461468" w:rsidP="0046146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2F1CC67F" w14:textId="77777777" w:rsidR="00461468" w:rsidRPr="00F21AE4" w:rsidRDefault="00461468" w:rsidP="0046146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2F1CC680" w14:textId="77777777" w:rsidR="00461468" w:rsidRPr="00F21AE4" w:rsidRDefault="00461468" w:rsidP="0046146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2F1CC681" w14:textId="77777777" w:rsidR="00461468" w:rsidRPr="00F21AE4" w:rsidRDefault="00461468" w:rsidP="0046146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2F1CC682" w14:textId="77777777" w:rsidR="00461468" w:rsidRPr="00F21AE4" w:rsidRDefault="00461468" w:rsidP="00461468">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2F1CC683"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F1CC684"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2F1CC685"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2F1CC686"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2F1CC687"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2F1CC688"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they are relevant to the services provided by a council, or where you provide them to us, we may </w:t>
      </w:r>
      <w:proofErr w:type="gramStart"/>
      <w:r w:rsidRPr="00F21AE4">
        <w:rPr>
          <w:rFonts w:ascii="Century Gothic" w:hAnsi="Century Gothic"/>
          <w:sz w:val="18"/>
          <w:szCs w:val="18"/>
        </w:rPr>
        <w:t>process  information</w:t>
      </w:r>
      <w:proofErr w:type="gramEnd"/>
      <w:r w:rsidRPr="00F21AE4">
        <w:rPr>
          <w:rFonts w:ascii="Century Gothic" w:hAnsi="Century Gothic"/>
          <w:sz w:val="18"/>
          <w:szCs w:val="18"/>
        </w:rPr>
        <w:t xml:space="preserve"> such as gender, </w:t>
      </w:r>
      <w:proofErr w:type="gramStart"/>
      <w:r w:rsidRPr="00F21AE4">
        <w:rPr>
          <w:rFonts w:ascii="Century Gothic" w:hAnsi="Century Gothic"/>
          <w:sz w:val="18"/>
          <w:szCs w:val="18"/>
        </w:rPr>
        <w:t>age,  marital</w:t>
      </w:r>
      <w:proofErr w:type="gramEnd"/>
      <w:r w:rsidRPr="00F21AE4">
        <w:rPr>
          <w:rFonts w:ascii="Century Gothic" w:hAnsi="Century Gothic"/>
          <w:sz w:val="18"/>
          <w:szCs w:val="18"/>
        </w:rPr>
        <w:t xml:space="preserve"> status, nationality, education/work history, academic/professional qualifications, hobbies, family composition, and dependants;</w:t>
      </w:r>
    </w:p>
    <w:p w14:paraId="2F1CC689"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2F1CC68A" w14:textId="77777777" w:rsidR="00461468" w:rsidRPr="00F21AE4" w:rsidRDefault="00461468" w:rsidP="0046146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w:t>
      </w:r>
      <w:proofErr w:type="gramStart"/>
      <w:r w:rsidRPr="00F21AE4">
        <w:rPr>
          <w:rFonts w:ascii="Century Gothic" w:hAnsi="Century Gothic"/>
          <w:sz w:val="18"/>
          <w:szCs w:val="18"/>
        </w:rPr>
        <w:t xml:space="preserve">convictions, </w:t>
      </w:r>
      <w:r w:rsidRPr="00F21AE4">
        <w:rPr>
          <w:rFonts w:ascii="Century Gothic" w:hAnsi="Century Gothic" w:cs="Times New Roman"/>
          <w:sz w:val="18"/>
          <w:szCs w:val="18"/>
        </w:rPr>
        <w:t xml:space="preserve"> </w:t>
      </w:r>
      <w:r w:rsidRPr="00F21AE4">
        <w:rPr>
          <w:rFonts w:ascii="Century Gothic" w:hAnsi="Century Gothic"/>
          <w:sz w:val="18"/>
          <w:szCs w:val="18"/>
        </w:rPr>
        <w:t>racial</w:t>
      </w:r>
      <w:proofErr w:type="gramEnd"/>
      <w:r w:rsidRPr="00F21AE4">
        <w:rPr>
          <w:rFonts w:ascii="Century Gothic" w:hAnsi="Century Gothic"/>
          <w:sz w:val="18"/>
          <w:szCs w:val="18"/>
        </w:rPr>
        <w:t xml:space="preserve"> or ethnic origin, mental and physical health, details of injuries, medication/treatment received, political beliefs, trade union affiliation, genetic data, biometric data, data concerning and sexual life or orientation.</w:t>
      </w:r>
    </w:p>
    <w:p w14:paraId="2F1CC68B" w14:textId="77777777" w:rsidR="00461468" w:rsidRPr="00F21AE4" w:rsidRDefault="00461468" w:rsidP="00461468">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2F1CC68C" w14:textId="77777777" w:rsidR="00461468" w:rsidRPr="00F21AE4" w:rsidRDefault="00461468" w:rsidP="0046146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r w:rsidR="001D6716">
        <w:rPr>
          <w:rFonts w:ascii="Century Gothic" w:hAnsi="Century Gothic" w:cs="Times New Roman"/>
          <w:sz w:val="18"/>
          <w:szCs w:val="18"/>
        </w:rPr>
        <w:t xml:space="preserve"> (employee only)</w:t>
      </w:r>
      <w:r w:rsidRPr="00F21AE4">
        <w:rPr>
          <w:rFonts w:ascii="Century Gothic" w:hAnsi="Century Gothic" w:cs="Times New Roman"/>
          <w:sz w:val="18"/>
          <w:szCs w:val="18"/>
        </w:rPr>
        <w:t>:</w:t>
      </w:r>
    </w:p>
    <w:p w14:paraId="2F1CC68D" w14:textId="77777777" w:rsidR="00461468" w:rsidRPr="00F21AE4" w:rsidRDefault="00461468" w:rsidP="0046146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in order to monitor sick leave and take decisions on </w:t>
      </w:r>
      <w:proofErr w:type="gramStart"/>
      <w:r w:rsidRPr="00F21AE4">
        <w:rPr>
          <w:rFonts w:ascii="Century Gothic" w:hAnsi="Century Gothic" w:cs="Times New Roman"/>
          <w:sz w:val="18"/>
          <w:szCs w:val="18"/>
        </w:rPr>
        <w:t>your  fitness</w:t>
      </w:r>
      <w:proofErr w:type="gramEnd"/>
      <w:r w:rsidRPr="00F21AE4">
        <w:rPr>
          <w:rFonts w:ascii="Century Gothic" w:hAnsi="Century Gothic" w:cs="Times New Roman"/>
          <w:sz w:val="18"/>
          <w:szCs w:val="18"/>
        </w:rPr>
        <w:t xml:space="preserve"> for work;</w:t>
      </w:r>
    </w:p>
    <w:p w14:paraId="2F1CC68E" w14:textId="77777777" w:rsidR="00461468" w:rsidRPr="00F21AE4" w:rsidRDefault="00461468" w:rsidP="0046146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2F1CC68F" w14:textId="77777777" w:rsidR="00461468" w:rsidRPr="00F21AE4" w:rsidRDefault="00461468" w:rsidP="0046146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2F1CC690" w14:textId="77777777" w:rsidR="00461468" w:rsidRPr="00F21AE4" w:rsidRDefault="00461468" w:rsidP="0046146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2F1CC691" w14:textId="77777777" w:rsidR="00461468" w:rsidRPr="00F21AE4" w:rsidRDefault="00461468" w:rsidP="0046146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2F1CC692" w14:textId="77777777" w:rsidR="00461468" w:rsidRPr="00F21AE4" w:rsidRDefault="00461468" w:rsidP="0046146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2F1CC693" w14:textId="77777777" w:rsidR="00461468" w:rsidRPr="00F21AE4" w:rsidRDefault="00461468" w:rsidP="0046146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2F1CC694" w14:textId="77777777" w:rsidR="00461468" w:rsidRPr="00F21AE4" w:rsidRDefault="00461468" w:rsidP="0046146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2F1CC695" w14:textId="77777777" w:rsidR="00461468" w:rsidRPr="00F21AE4" w:rsidRDefault="00461468" w:rsidP="0046146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F1CC696" w14:textId="77777777" w:rsidR="00461468" w:rsidRPr="00F21AE4" w:rsidRDefault="00461468" w:rsidP="0046146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Do we need your consent to process your sensitive personal data?</w:t>
      </w:r>
    </w:p>
    <w:p w14:paraId="2F1CC697" w14:textId="77777777" w:rsidR="00461468" w:rsidRPr="00F21AE4" w:rsidRDefault="00461468" w:rsidP="0046146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F1CC698"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2F1CC699"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2F1CC69A"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2F1CC69B"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2F1CC69C"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2F1CC69D"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2F1CC69E" w14:textId="77777777" w:rsidR="00461468" w:rsidRPr="00F21AE4" w:rsidRDefault="00461468" w:rsidP="0046146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personal data from loss, misuse, unauthorised access and disclosure.</w:t>
      </w:r>
    </w:p>
    <w:p w14:paraId="2F1CC69F"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2F1CC6A0"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2F1CC6A1"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2F1CC6A2"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2F1CC6A3"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2F1CC6A4"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2F1CC6A5"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2F1CC6A6"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F1CC6A7"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promote the interests of the council</w:t>
      </w:r>
      <w:r w:rsidR="001D6716">
        <w:rPr>
          <w:rFonts w:ascii="Century Gothic" w:hAnsi="Century Gothic"/>
          <w:sz w:val="18"/>
          <w:szCs w:val="18"/>
        </w:rPr>
        <w:t xml:space="preserve"> and parish</w:t>
      </w:r>
      <w:r w:rsidRPr="00F21AE4">
        <w:rPr>
          <w:rFonts w:ascii="Century Gothic" w:hAnsi="Century Gothic"/>
          <w:sz w:val="18"/>
          <w:szCs w:val="18"/>
        </w:rPr>
        <w:t xml:space="preserve">; </w:t>
      </w:r>
    </w:p>
    <w:p w14:paraId="2F1CC6A8"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2F1CC6A9"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seek your views, </w:t>
      </w:r>
      <w:proofErr w:type="gramStart"/>
      <w:r w:rsidRPr="00F21AE4">
        <w:rPr>
          <w:rFonts w:ascii="Century Gothic" w:hAnsi="Century Gothic"/>
          <w:sz w:val="18"/>
          <w:szCs w:val="18"/>
        </w:rPr>
        <w:t>opinions  or</w:t>
      </w:r>
      <w:proofErr w:type="gramEnd"/>
      <w:r w:rsidRPr="00F21AE4">
        <w:rPr>
          <w:rFonts w:ascii="Century Gothic" w:hAnsi="Century Gothic"/>
          <w:sz w:val="18"/>
          <w:szCs w:val="18"/>
        </w:rPr>
        <w:t xml:space="preserve"> comments;</w:t>
      </w:r>
    </w:p>
    <w:p w14:paraId="2F1CC6AA"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2F1CC6AB"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14:paraId="2F1CC6AC"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2F1CC6AD"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2F1CC6AE" w14:textId="77777777" w:rsidR="00461468" w:rsidRPr="00F21AE4" w:rsidRDefault="00461468" w:rsidP="0046146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2F1CC6AF" w14:textId="77777777" w:rsidR="00461468" w:rsidRPr="00F21AE4" w:rsidRDefault="00461468" w:rsidP="00461468">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2F1CC6B0"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2F1CC6B1"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F1CC6B2" w14:textId="77777777" w:rsidR="00461468" w:rsidRPr="00F21AE4" w:rsidRDefault="00461468" w:rsidP="0046146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2F1CC6B3" w14:textId="77777777" w:rsidR="00461468" w:rsidRPr="00F21AE4" w:rsidRDefault="00461468" w:rsidP="00461468">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2F1CC6B4"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2F1CC6B5" w14:textId="77777777" w:rsidR="00461468" w:rsidRPr="00F21AE4" w:rsidRDefault="00461468" w:rsidP="008B23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2F1CC6B6" w14:textId="77777777" w:rsidR="00461468" w:rsidRPr="00F21AE4" w:rsidRDefault="00461468" w:rsidP="008B23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proofErr w:type="gramStart"/>
      <w:r w:rsidRPr="00F21AE4">
        <w:rPr>
          <w:rFonts w:ascii="Century Gothic" w:hAnsi="Century Gothic"/>
          <w:sz w:val="18"/>
          <w:szCs w:val="18"/>
        </w:rPr>
        <w:t>distribute  newsletters</w:t>
      </w:r>
      <w:proofErr w:type="gramEnd"/>
      <w:r w:rsidRPr="00F21AE4">
        <w:rPr>
          <w:rFonts w:ascii="Century Gothic" w:hAnsi="Century Gothic"/>
          <w:sz w:val="18"/>
          <w:szCs w:val="18"/>
        </w:rPr>
        <w:t xml:space="preserve"> on our behalf, or to maintain our database software;</w:t>
      </w:r>
    </w:p>
    <w:p w14:paraId="2F1CC6B7" w14:textId="77777777" w:rsidR="00461468" w:rsidRPr="00F21AE4" w:rsidRDefault="00461468" w:rsidP="008B236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2F1CC6B8" w14:textId="77777777" w:rsidR="00461468" w:rsidRPr="00F21AE4" w:rsidRDefault="00461468" w:rsidP="00461468">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2F1CC6B9" w14:textId="77777777" w:rsidR="00461468" w:rsidRPr="00F21AE4" w:rsidRDefault="00461468" w:rsidP="0046146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w:t>
      </w:r>
      <w:r w:rsidRPr="00F21AE4">
        <w:rPr>
          <w:rFonts w:ascii="Century Gothic" w:hAnsi="Century Gothic"/>
          <w:sz w:val="18"/>
          <w:szCs w:val="18"/>
        </w:rPr>
        <w:lastRenderedPageBreak/>
        <w:t xml:space="preserve">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F1CC6BA"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2F1CC6BB"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2F1CC6BC" w14:textId="77777777" w:rsidR="00461468" w:rsidRPr="00F21AE4" w:rsidRDefault="00461468" w:rsidP="00461468">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2F1CC6BD"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2F1CC6BE"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2F1CC6BF" w14:textId="77777777" w:rsidR="00461468" w:rsidRPr="00F21AE4" w:rsidRDefault="00461468" w:rsidP="0046146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2F1CC6C0"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2F1CC6C1" w14:textId="77777777" w:rsidR="00461468" w:rsidRPr="00F21AE4" w:rsidRDefault="00461468" w:rsidP="0046146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2F1CC6C2"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2F1CC6C3" w14:textId="77777777" w:rsidR="00461468" w:rsidRPr="00F21AE4" w:rsidRDefault="00461468" w:rsidP="0046146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2F1CC6C4" w14:textId="77777777" w:rsidR="00461468" w:rsidRPr="00F21AE4" w:rsidRDefault="00461468" w:rsidP="0046146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2F1CC6C5"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F1CC6C6" w14:textId="77777777" w:rsidR="00461468" w:rsidRPr="00F21AE4" w:rsidRDefault="00461468" w:rsidP="0046146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2F1CC6C7"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2F1CC6C8" w14:textId="77777777" w:rsidR="00461468" w:rsidRPr="00F21AE4" w:rsidRDefault="00461468" w:rsidP="0046146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2F1CC6C9"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2F1CC6CA" w14:textId="77777777" w:rsidR="00461468" w:rsidRPr="00F21AE4" w:rsidRDefault="00461468" w:rsidP="0046146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2F1CC6CB" w14:textId="77777777" w:rsidR="00461468" w:rsidRPr="00F21AE4" w:rsidRDefault="00461468" w:rsidP="0046146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2F1CC6CC" w14:textId="77777777" w:rsidR="00461468" w:rsidRPr="00F21AE4" w:rsidRDefault="00461468" w:rsidP="0046146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2F1CC6CD" w14:textId="77777777" w:rsidR="00461468" w:rsidRPr="00F21AE4" w:rsidRDefault="00461468" w:rsidP="0046146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2F1CC6CE" w14:textId="77777777" w:rsidR="00461468" w:rsidRPr="00461468" w:rsidRDefault="00461468" w:rsidP="00461468">
      <w:pPr>
        <w:spacing w:after="240" w:line="240" w:lineRule="auto"/>
        <w:ind w:left="0" w:firstLine="0"/>
        <w:rPr>
          <w:rFonts w:cs="Arial"/>
          <w:sz w:val="18"/>
          <w:szCs w:val="18"/>
        </w:rPr>
      </w:pPr>
      <w:r w:rsidRPr="00461468">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public minutes) may be accessed from overseas. </w:t>
      </w:r>
    </w:p>
    <w:p w14:paraId="2F1CC6CF" w14:textId="77777777" w:rsidR="00461468" w:rsidRPr="00F21AE4" w:rsidRDefault="00461468" w:rsidP="00461468">
      <w:pPr>
        <w:spacing w:line="240" w:lineRule="auto"/>
        <w:rPr>
          <w:rFonts w:cs="Arial"/>
          <w:b/>
          <w:sz w:val="18"/>
          <w:szCs w:val="18"/>
        </w:rPr>
      </w:pPr>
      <w:r w:rsidRPr="00461468">
        <w:rPr>
          <w:rFonts w:cs="Arial"/>
          <w:b/>
          <w:sz w:val="18"/>
          <w:szCs w:val="18"/>
        </w:rPr>
        <w:t>Further processing</w:t>
      </w:r>
    </w:p>
    <w:p w14:paraId="2F1CC6D0" w14:textId="77777777" w:rsidR="00461468" w:rsidRPr="00F21AE4" w:rsidRDefault="00461468" w:rsidP="00461468">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2F1CC6D1" w14:textId="77777777" w:rsidR="00461468" w:rsidRPr="00F21AE4" w:rsidRDefault="00461468" w:rsidP="00461468">
      <w:pPr>
        <w:spacing w:line="240" w:lineRule="auto"/>
        <w:ind w:left="0" w:firstLine="0"/>
        <w:rPr>
          <w:b/>
          <w:sz w:val="18"/>
          <w:szCs w:val="18"/>
        </w:rPr>
      </w:pPr>
      <w:r w:rsidRPr="00F21AE4">
        <w:rPr>
          <w:b/>
          <w:sz w:val="18"/>
          <w:szCs w:val="18"/>
        </w:rPr>
        <w:t>Changes to this notice</w:t>
      </w:r>
    </w:p>
    <w:p w14:paraId="2F1CC6D2" w14:textId="182481AB" w:rsidR="00461468" w:rsidRPr="00F21AE4" w:rsidRDefault="00461468" w:rsidP="00461468">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461468">
        <w:rPr>
          <w:sz w:val="18"/>
          <w:szCs w:val="18"/>
        </w:rPr>
        <w:t>ht</w:t>
      </w:r>
      <w:r>
        <w:rPr>
          <w:sz w:val="18"/>
          <w:szCs w:val="18"/>
        </w:rPr>
        <w:t>tp://bartonmills</w:t>
      </w:r>
      <w:r w:rsidR="00BA29E5">
        <w:rPr>
          <w:sz w:val="18"/>
          <w:szCs w:val="18"/>
        </w:rPr>
        <w:t>-pc.gov.uk.</w:t>
      </w:r>
      <w:r>
        <w:rPr>
          <w:sz w:val="18"/>
          <w:szCs w:val="18"/>
        </w:rPr>
        <w:t xml:space="preserve"> </w:t>
      </w:r>
      <w:r w:rsidRPr="00F21AE4">
        <w:rPr>
          <w:sz w:val="18"/>
          <w:szCs w:val="18"/>
        </w:rPr>
        <w:t>Th</w:t>
      </w:r>
      <w:r w:rsidR="001C3C14">
        <w:rPr>
          <w:sz w:val="18"/>
          <w:szCs w:val="18"/>
        </w:rPr>
        <w:t xml:space="preserve">is Notice was last updated in </w:t>
      </w:r>
      <w:r w:rsidR="00991E20">
        <w:rPr>
          <w:sz w:val="18"/>
          <w:szCs w:val="18"/>
        </w:rPr>
        <w:t>July 2025</w:t>
      </w:r>
      <w:r w:rsidRPr="00F21AE4">
        <w:rPr>
          <w:sz w:val="18"/>
          <w:szCs w:val="18"/>
        </w:rPr>
        <w:t>.</w:t>
      </w:r>
    </w:p>
    <w:p w14:paraId="2F1CC6D3" w14:textId="77777777" w:rsidR="00461468" w:rsidRPr="00F21AE4" w:rsidRDefault="00461468" w:rsidP="00461468">
      <w:pPr>
        <w:keepNext/>
        <w:spacing w:line="240" w:lineRule="auto"/>
        <w:ind w:left="0" w:firstLine="0"/>
        <w:rPr>
          <w:rFonts w:cs="Arial"/>
          <w:b/>
          <w:sz w:val="18"/>
          <w:szCs w:val="18"/>
        </w:rPr>
      </w:pPr>
      <w:r w:rsidRPr="00F21AE4">
        <w:rPr>
          <w:rFonts w:cs="Arial"/>
          <w:b/>
          <w:sz w:val="18"/>
          <w:szCs w:val="18"/>
        </w:rPr>
        <w:t>Contact Details</w:t>
      </w:r>
    </w:p>
    <w:p w14:paraId="2F1CC6D4" w14:textId="77777777" w:rsidR="00461468" w:rsidRPr="00F21AE4" w:rsidRDefault="00461468" w:rsidP="00461468">
      <w:pPr>
        <w:spacing w:line="240" w:lineRule="auto"/>
        <w:ind w:left="0" w:firstLine="0"/>
        <w:rPr>
          <w:rFonts w:cs="Arial"/>
          <w:sz w:val="18"/>
          <w:szCs w:val="18"/>
        </w:rPr>
      </w:pPr>
      <w:r w:rsidRPr="00F21AE4">
        <w:rPr>
          <w:rFonts w:cs="Arial"/>
          <w:sz w:val="18"/>
          <w:szCs w:val="18"/>
        </w:rPr>
        <w:t xml:space="preserve">Please contact us if you have any questions about this Privacy Notice or the personal </w:t>
      </w:r>
      <w:proofErr w:type="gramStart"/>
      <w:r w:rsidRPr="00F21AE4">
        <w:rPr>
          <w:rFonts w:cs="Arial"/>
          <w:sz w:val="18"/>
          <w:szCs w:val="18"/>
        </w:rPr>
        <w:t>data</w:t>
      </w:r>
      <w:proofErr w:type="gramEnd"/>
      <w:r w:rsidRPr="00F21AE4">
        <w:rPr>
          <w:rFonts w:cs="Arial"/>
          <w:sz w:val="18"/>
          <w:szCs w:val="18"/>
        </w:rPr>
        <w:t xml:space="preserve"> we hold about you or to exercise all relevant rights, queries or complaints at:</w:t>
      </w:r>
    </w:p>
    <w:p w14:paraId="2F1CC6D5" w14:textId="77777777" w:rsidR="00461468" w:rsidRPr="00F21AE4" w:rsidRDefault="00461468" w:rsidP="00461468">
      <w:pPr>
        <w:spacing w:line="240" w:lineRule="auto"/>
        <w:ind w:left="0" w:firstLine="0"/>
        <w:rPr>
          <w:rFonts w:cs="Arial"/>
          <w:sz w:val="18"/>
          <w:szCs w:val="18"/>
        </w:rPr>
      </w:pPr>
      <w:r>
        <w:rPr>
          <w:rFonts w:cs="Arial"/>
          <w:sz w:val="18"/>
          <w:szCs w:val="18"/>
        </w:rPr>
        <w:t xml:space="preserve">The Data Controller, </w:t>
      </w:r>
      <w:r w:rsidR="0091112D">
        <w:rPr>
          <w:rFonts w:cs="Arial"/>
          <w:sz w:val="18"/>
          <w:szCs w:val="18"/>
        </w:rPr>
        <w:t>Barton Mills Parish Council</w:t>
      </w:r>
    </w:p>
    <w:p w14:paraId="2F1CC6D6" w14:textId="6E892C4C" w:rsidR="005A68B1" w:rsidRDefault="00461468" w:rsidP="008B2367">
      <w:pPr>
        <w:spacing w:line="240" w:lineRule="auto"/>
        <w:ind w:left="0" w:firstLine="0"/>
      </w:pPr>
      <w:r w:rsidRPr="00F21AE4">
        <w:rPr>
          <w:rFonts w:cs="Arial"/>
          <w:sz w:val="18"/>
          <w:szCs w:val="18"/>
        </w:rPr>
        <w:t>Email:</w:t>
      </w:r>
      <w:r w:rsidRPr="00F21AE4">
        <w:rPr>
          <w:rFonts w:cs="Arial"/>
          <w:sz w:val="18"/>
          <w:szCs w:val="18"/>
        </w:rPr>
        <w:tab/>
      </w:r>
      <w:hyperlink r:id="rId7" w:history="1">
        <w:r w:rsidR="00991E20" w:rsidRPr="00556499">
          <w:rPr>
            <w:rStyle w:val="Hyperlink"/>
            <w:rFonts w:cs="Arial"/>
            <w:sz w:val="18"/>
            <w:szCs w:val="18"/>
          </w:rPr>
          <w:t>clerk@bartonmills-pc.gov.uk</w:t>
        </w:r>
      </w:hyperlink>
      <w:r w:rsidR="00991E20">
        <w:rPr>
          <w:rFonts w:cs="Arial"/>
          <w:sz w:val="18"/>
          <w:szCs w:val="18"/>
        </w:rPr>
        <w:t xml:space="preserve"> </w:t>
      </w:r>
    </w:p>
    <w:sectPr w:rsidR="005A68B1" w:rsidSect="008B236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C6D9" w14:textId="77777777" w:rsidR="00B63460" w:rsidRDefault="00B63460" w:rsidP="00461468">
      <w:pPr>
        <w:spacing w:after="0" w:line="240" w:lineRule="auto"/>
      </w:pPr>
      <w:r>
        <w:separator/>
      </w:r>
    </w:p>
  </w:endnote>
  <w:endnote w:type="continuationSeparator" w:id="0">
    <w:p w14:paraId="2F1CC6DA" w14:textId="77777777" w:rsidR="00B63460" w:rsidRDefault="00B63460" w:rsidP="0046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C6D7" w14:textId="77777777" w:rsidR="00B63460" w:rsidRDefault="00B63460" w:rsidP="00461468">
      <w:pPr>
        <w:spacing w:after="0" w:line="240" w:lineRule="auto"/>
      </w:pPr>
      <w:r>
        <w:separator/>
      </w:r>
    </w:p>
  </w:footnote>
  <w:footnote w:type="continuationSeparator" w:id="0">
    <w:p w14:paraId="2F1CC6D8" w14:textId="77777777" w:rsidR="00B63460" w:rsidRDefault="00B63460" w:rsidP="0046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C6DB" w14:textId="6B507352" w:rsidR="00461468" w:rsidRDefault="00EE3986">
    <w:pPr>
      <w:pStyle w:val="Header"/>
    </w:pPr>
    <w:r>
      <w:rPr>
        <w:b/>
        <w:noProof/>
        <w:color w:val="FFFFFF" w:themeColor="background1"/>
        <w:sz w:val="22"/>
        <w:lang w:val="en-US" w:eastAsia="zh-TW"/>
      </w:rPr>
      <mc:AlternateContent>
        <mc:Choice Requires="wps">
          <w:drawing>
            <wp:anchor distT="0" distB="0" distL="114300" distR="114300" simplePos="0" relativeHeight="251661312" behindDoc="0" locked="0" layoutInCell="0" allowOverlap="1" wp14:anchorId="2F1CC6DC" wp14:editId="17CE95AB">
              <wp:simplePos x="0" y="0"/>
              <wp:positionH relativeFrom="margin">
                <wp:posOffset>3914775</wp:posOffset>
              </wp:positionH>
              <wp:positionV relativeFrom="topMargin">
                <wp:posOffset>201930</wp:posOffset>
              </wp:positionV>
              <wp:extent cx="6643370" cy="255270"/>
              <wp:effectExtent l="0" t="1905" r="2540" b="0"/>
              <wp:wrapNone/>
              <wp:docPr id="1081017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6DE" w14:textId="77777777" w:rsidR="00461468" w:rsidRPr="00461468" w:rsidRDefault="00461468" w:rsidP="00461468"/>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F1CC6DC" id="_x0000_t202" coordsize="21600,21600" o:spt="202" path="m,l,21600r21600,l21600,xe">
              <v:stroke joinstyle="miter"/>
              <v:path gradientshapeok="t" o:connecttype="rect"/>
            </v:shapetype>
            <v:shape id="Text Box 2" o:spid="_x0000_s1026" type="#_x0000_t202" style="position:absolute;left:0;text-align:left;margin-left:308.25pt;margin-top:15.9pt;width:523.1pt;height:20.1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" o:allowincell="f" filled="f" stroked="f">
              <v:textbox style="mso-fit-shape-to-text:t" inset=",0,,0">
                <w:txbxContent>
                  <w:p w14:paraId="2F1CC6DE" w14:textId="77777777" w:rsidR="00461468" w:rsidRPr="00461468" w:rsidRDefault="00461468" w:rsidP="00461468"/>
                </w:txbxContent>
              </v:textbox>
              <w10:wrap anchorx="margin" anchory="margin"/>
            </v:shape>
          </w:pict>
        </mc:Fallback>
      </mc:AlternateContent>
    </w:r>
    <w:r>
      <w:rPr>
        <w:b/>
        <w:noProof/>
        <w:color w:val="FFFFFF" w:themeColor="background1"/>
        <w:sz w:val="22"/>
        <w:lang w:val="en-US" w:eastAsia="zh-TW"/>
      </w:rPr>
      <mc:AlternateContent>
        <mc:Choice Requires="wps">
          <w:drawing>
            <wp:anchor distT="0" distB="0" distL="114300" distR="114300" simplePos="0" relativeHeight="251660288" behindDoc="0" locked="0" layoutInCell="0" allowOverlap="1" wp14:anchorId="2F1CC6DD" wp14:editId="7905D6D5">
              <wp:simplePos x="0" y="0"/>
              <wp:positionH relativeFrom="page">
                <wp:align>right</wp:align>
              </wp:positionH>
              <wp:positionV relativeFrom="topMargin">
                <wp:align>center</wp:align>
              </wp:positionV>
              <wp:extent cx="6274435" cy="202565"/>
              <wp:effectExtent l="0" t="0" r="2540" b="0"/>
              <wp:wrapNone/>
              <wp:docPr id="1085592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2025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CC6DF" w14:textId="77777777" w:rsidR="00461468" w:rsidRPr="00461468" w:rsidRDefault="00461468">
                          <w:pPr>
                            <w:spacing w:after="0" w:line="240" w:lineRule="auto"/>
                            <w:rPr>
                              <w:b/>
                              <w:color w:val="FFFFFF" w:themeColor="background1"/>
                              <w:sz w:val="22"/>
                            </w:rPr>
                          </w:pPr>
                          <w:r w:rsidRPr="00461468">
                            <w:rPr>
                              <w:b/>
                              <w:color w:val="FFFFFF" w:themeColor="background1"/>
                              <w:sz w:val="22"/>
                            </w:rPr>
                            <w:t>Barton Mills Parish Council</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2F1CC6DD" id="Text Box 1" o:spid="_x0000_s1027" type="#_x0000_t202" style="position:absolute;left:0;text-align:left;margin-left:442.85pt;margin-top:0;width:494.05pt;height:15.95pt;z-index:251660288;visibility:visible;mso-wrap-style:square;mso-width-percent:0;mso-height-percent:0;mso-wrap-distance-left:9pt;mso-wrap-distance-top:0;mso-wrap-distance-right:9pt;mso-wrap-distance-bottom:0;mso-position-horizontal:right;mso-position-horizontal-relative:page;mso-position-vertical:center;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" o:allowincell="f" fillcolor="#4f81bd [3204]" stroked="f">
              <v:textbox inset=",0,,0">
                <w:txbxContent>
                  <w:p w14:paraId="2F1CC6DF" w14:textId="77777777" w:rsidR="00461468" w:rsidRPr="00461468" w:rsidRDefault="00461468">
                    <w:pPr>
                      <w:spacing w:after="0" w:line="240" w:lineRule="auto"/>
                      <w:rPr>
                        <w:b/>
                        <w:color w:val="FFFFFF" w:themeColor="background1"/>
                        <w:sz w:val="22"/>
                      </w:rPr>
                    </w:pPr>
                    <w:r w:rsidRPr="00461468">
                      <w:rPr>
                        <w:b/>
                        <w:color w:val="FFFFFF" w:themeColor="background1"/>
                        <w:sz w:val="22"/>
                      </w:rPr>
                      <w:t>Barton Mills Parish Council</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1082354">
    <w:abstractNumId w:val="2"/>
  </w:num>
  <w:num w:numId="2" w16cid:durableId="541864685">
    <w:abstractNumId w:val="1"/>
  </w:num>
  <w:num w:numId="3" w16cid:durableId="154143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68"/>
    <w:rsid w:val="00022D61"/>
    <w:rsid w:val="000E4894"/>
    <w:rsid w:val="001C3C14"/>
    <w:rsid w:val="001D6716"/>
    <w:rsid w:val="00461468"/>
    <w:rsid w:val="005835E7"/>
    <w:rsid w:val="005A68B1"/>
    <w:rsid w:val="006C5736"/>
    <w:rsid w:val="006D2833"/>
    <w:rsid w:val="008B2367"/>
    <w:rsid w:val="008D762B"/>
    <w:rsid w:val="00903A8E"/>
    <w:rsid w:val="0091112D"/>
    <w:rsid w:val="00991E20"/>
    <w:rsid w:val="009B7249"/>
    <w:rsid w:val="00AD0387"/>
    <w:rsid w:val="00B561F7"/>
    <w:rsid w:val="00B63460"/>
    <w:rsid w:val="00BA29E5"/>
    <w:rsid w:val="00EE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C677"/>
  <w15:docId w15:val="{187A69FE-8930-4B4F-A9D3-84A83B53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1468"/>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1468"/>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61468"/>
    <w:rPr>
      <w:rFonts w:eastAsia="Times New Roman" w:cs="Arial"/>
      <w:sz w:val="20"/>
      <w:lang w:eastAsia="en-GB"/>
    </w:rPr>
  </w:style>
  <w:style w:type="paragraph" w:styleId="Header">
    <w:name w:val="header"/>
    <w:basedOn w:val="Normal"/>
    <w:link w:val="HeaderChar"/>
    <w:uiPriority w:val="99"/>
    <w:unhideWhenUsed/>
    <w:rsid w:val="00461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468"/>
    <w:rPr>
      <w:rFonts w:ascii="Century Gothic" w:eastAsia="Times New Roman" w:hAnsi="Century Gothic" w:cs="Times New Roman"/>
      <w:sz w:val="20"/>
      <w:lang w:eastAsia="en-GB"/>
    </w:rPr>
  </w:style>
  <w:style w:type="paragraph" w:styleId="Footer">
    <w:name w:val="footer"/>
    <w:basedOn w:val="Normal"/>
    <w:link w:val="FooterChar"/>
    <w:uiPriority w:val="99"/>
    <w:semiHidden/>
    <w:unhideWhenUsed/>
    <w:rsid w:val="004614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468"/>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46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68"/>
    <w:rPr>
      <w:rFonts w:ascii="Tahoma" w:eastAsia="Times New Roman" w:hAnsi="Tahoma" w:cs="Tahoma"/>
      <w:sz w:val="16"/>
      <w:szCs w:val="16"/>
      <w:lang w:eastAsia="en-GB"/>
    </w:rPr>
  </w:style>
  <w:style w:type="character" w:styleId="Hyperlink">
    <w:name w:val="Hyperlink"/>
    <w:basedOn w:val="DefaultParagraphFont"/>
    <w:uiPriority w:val="99"/>
    <w:unhideWhenUsed/>
    <w:rsid w:val="00991E20"/>
    <w:rPr>
      <w:color w:val="0000FF" w:themeColor="hyperlink"/>
      <w:u w:val="single"/>
    </w:rPr>
  </w:style>
  <w:style w:type="character" w:styleId="UnresolvedMention">
    <w:name w:val="Unresolved Mention"/>
    <w:basedOn w:val="DefaultParagraphFont"/>
    <w:uiPriority w:val="99"/>
    <w:semiHidden/>
    <w:unhideWhenUsed/>
    <w:rsid w:val="0099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bartonmills-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coe</dc:creator>
  <cp:lastModifiedBy>Naomi Alecock</cp:lastModifiedBy>
  <cp:revision>2</cp:revision>
  <cp:lastPrinted>2018-04-24T13:07:00Z</cp:lastPrinted>
  <dcterms:created xsi:type="dcterms:W3CDTF">2025-06-25T21:06:00Z</dcterms:created>
  <dcterms:modified xsi:type="dcterms:W3CDTF">2025-06-25T21:06:00Z</dcterms:modified>
</cp:coreProperties>
</file>