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5CF06D" w14:textId="3C45F9B8" w:rsidR="00DB4353" w:rsidRPr="00572457" w:rsidRDefault="00572457">
      <w:pPr>
        <w:rPr>
          <w:rFonts w:ascii="Arial" w:hAnsi="Arial" w:cs="Arial"/>
          <w:b/>
          <w:bCs/>
          <w:sz w:val="48"/>
          <w:szCs w:val="48"/>
        </w:rPr>
      </w:pPr>
      <w:r w:rsidRPr="00572457">
        <w:rPr>
          <w:rFonts w:ascii="Arial" w:hAnsi="Arial" w:cs="Arial"/>
          <w:b/>
          <w:bCs/>
          <w:sz w:val="48"/>
          <w:szCs w:val="48"/>
        </w:rPr>
        <w:t>Barton Mills Resilience/disaster plan</w:t>
      </w:r>
    </w:p>
    <w:p w14:paraId="3A59371F" w14:textId="77777777" w:rsidR="00572457" w:rsidRDefault="00572457"/>
    <w:p w14:paraId="3C2454B3" w14:textId="66CE3BA2" w:rsidR="00572457" w:rsidRDefault="00572457">
      <w:r>
        <w:rPr>
          <w:noProof/>
        </w:rPr>
        <w:drawing>
          <wp:inline distT="0" distB="0" distL="0" distR="0" wp14:anchorId="3DDDA22C" wp14:editId="6017218A">
            <wp:extent cx="5731510" cy="3820795"/>
            <wp:effectExtent l="0" t="0" r="2540" b="8255"/>
            <wp:docPr id="1508660079" name="Picture 1" descr="A sign with a painting of a castle and a t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660079" name="Picture 1" descr="A sign with a painting of a castle and a tower&#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46928036" w14:textId="77777777" w:rsidR="006847B9" w:rsidRDefault="006847B9"/>
    <w:p w14:paraId="1F9EC053" w14:textId="363A3D88" w:rsidR="006847B9" w:rsidRPr="00E8428A" w:rsidRDefault="006847B9">
      <w:pPr>
        <w:rPr>
          <w:rFonts w:cs="Arial"/>
          <w:color w:val="000000" w:themeColor="text1"/>
          <w:sz w:val="28"/>
          <w:szCs w:val="28"/>
        </w:rPr>
      </w:pPr>
      <w:r w:rsidRPr="00E8428A">
        <w:rPr>
          <w:rFonts w:cs="Arial"/>
          <w:b/>
          <w:bCs/>
          <w:color w:val="000000" w:themeColor="text1"/>
          <w:sz w:val="28"/>
          <w:szCs w:val="28"/>
        </w:rPr>
        <w:t>Barton Mills</w:t>
      </w:r>
      <w:r w:rsidRPr="00E8428A">
        <w:rPr>
          <w:rFonts w:cs="Arial"/>
          <w:color w:val="000000" w:themeColor="text1"/>
          <w:sz w:val="28"/>
          <w:szCs w:val="28"/>
        </w:rPr>
        <w:t> is a village</w:t>
      </w:r>
      <w:r w:rsidR="00851E85" w:rsidRPr="00E8428A">
        <w:rPr>
          <w:rFonts w:cs="Arial"/>
          <w:color w:val="000000" w:themeColor="text1"/>
          <w:sz w:val="28"/>
          <w:szCs w:val="28"/>
        </w:rPr>
        <w:t xml:space="preserve"> in</w:t>
      </w:r>
      <w:r w:rsidRPr="00E8428A">
        <w:rPr>
          <w:rFonts w:cs="Arial"/>
          <w:color w:val="000000" w:themeColor="text1"/>
          <w:sz w:val="28"/>
          <w:szCs w:val="28"/>
        </w:rPr>
        <w:t xml:space="preserve"> the </w:t>
      </w:r>
      <w:hyperlink r:id="rId9" w:tooltip="West Suffolk (district)" w:history="1">
        <w:r w:rsidRPr="00E8428A">
          <w:rPr>
            <w:rStyle w:val="Hyperlink"/>
            <w:rFonts w:cs="Arial"/>
            <w:color w:val="000000" w:themeColor="text1"/>
            <w:sz w:val="28"/>
            <w:szCs w:val="28"/>
            <w:u w:val="none"/>
          </w:rPr>
          <w:t>West Suffolk district</w:t>
        </w:r>
      </w:hyperlink>
      <w:r w:rsidRPr="00E8428A">
        <w:rPr>
          <w:rFonts w:cs="Arial"/>
          <w:color w:val="000000" w:themeColor="text1"/>
          <w:sz w:val="28"/>
          <w:szCs w:val="28"/>
        </w:rPr>
        <w:t> of </w:t>
      </w:r>
      <w:hyperlink r:id="rId10" w:tooltip="Suffolk" w:history="1">
        <w:r w:rsidRPr="00E8428A">
          <w:rPr>
            <w:rStyle w:val="Hyperlink"/>
            <w:rFonts w:cs="Arial"/>
            <w:color w:val="000000" w:themeColor="text1"/>
            <w:sz w:val="28"/>
            <w:szCs w:val="28"/>
            <w:u w:val="none"/>
          </w:rPr>
          <w:t>Suffolk</w:t>
        </w:r>
      </w:hyperlink>
      <w:r w:rsidRPr="00E8428A">
        <w:rPr>
          <w:rFonts w:cs="Arial"/>
          <w:color w:val="000000" w:themeColor="text1"/>
          <w:sz w:val="28"/>
          <w:szCs w:val="28"/>
        </w:rPr>
        <w:t>, </w:t>
      </w:r>
      <w:hyperlink r:id="rId11" w:tooltip="England" w:history="1">
        <w:r w:rsidRPr="00E8428A">
          <w:rPr>
            <w:rStyle w:val="Hyperlink"/>
            <w:rFonts w:cs="Arial"/>
            <w:color w:val="000000" w:themeColor="text1"/>
            <w:sz w:val="28"/>
            <w:szCs w:val="28"/>
            <w:u w:val="none"/>
          </w:rPr>
          <w:t>England</w:t>
        </w:r>
      </w:hyperlink>
      <w:r w:rsidRPr="00E8428A">
        <w:rPr>
          <w:rFonts w:cs="Arial"/>
          <w:color w:val="000000" w:themeColor="text1"/>
          <w:sz w:val="28"/>
          <w:szCs w:val="28"/>
        </w:rPr>
        <w:t>. The village is on the south bank of the </w:t>
      </w:r>
      <w:hyperlink r:id="rId12" w:tooltip="River Lark" w:history="1">
        <w:r w:rsidRPr="00E8428A">
          <w:rPr>
            <w:rStyle w:val="Hyperlink"/>
            <w:rFonts w:cs="Arial"/>
            <w:color w:val="000000" w:themeColor="text1"/>
            <w:sz w:val="28"/>
            <w:szCs w:val="28"/>
            <w:u w:val="none"/>
          </w:rPr>
          <w:t>River Lark</w:t>
        </w:r>
      </w:hyperlink>
      <w:r w:rsidRPr="00E8428A">
        <w:rPr>
          <w:rFonts w:cs="Arial"/>
          <w:color w:val="000000" w:themeColor="text1"/>
          <w:sz w:val="28"/>
          <w:szCs w:val="28"/>
        </w:rPr>
        <w:t>. According to </w:t>
      </w:r>
      <w:hyperlink r:id="rId13" w:tooltip="Eilert Ekwall" w:history="1">
        <w:r w:rsidRPr="00E8428A">
          <w:rPr>
            <w:rStyle w:val="Hyperlink"/>
            <w:rFonts w:cs="Arial"/>
            <w:color w:val="000000" w:themeColor="text1"/>
            <w:sz w:val="28"/>
            <w:szCs w:val="28"/>
            <w:u w:val="none"/>
          </w:rPr>
          <w:t>Eilert Ekwall</w:t>
        </w:r>
      </w:hyperlink>
      <w:r w:rsidRPr="00E8428A">
        <w:rPr>
          <w:rFonts w:cs="Arial"/>
          <w:color w:val="000000" w:themeColor="text1"/>
          <w:sz w:val="28"/>
          <w:szCs w:val="28"/>
        </w:rPr>
        <w:t> the meaning of the village name is 'corn farm by the mill'.</w:t>
      </w:r>
    </w:p>
    <w:p w14:paraId="383145CB" w14:textId="398D3655" w:rsidR="000D29B5" w:rsidRPr="00E8428A" w:rsidRDefault="000D29B5" w:rsidP="000D29B5">
      <w:pPr>
        <w:rPr>
          <w:rFonts w:cs="Arial"/>
          <w:color w:val="000000" w:themeColor="text1"/>
          <w:sz w:val="28"/>
          <w:szCs w:val="28"/>
        </w:rPr>
      </w:pPr>
      <w:r w:rsidRPr="00E8428A">
        <w:rPr>
          <w:rFonts w:cs="Arial"/>
          <w:color w:val="000000" w:themeColor="text1"/>
          <w:sz w:val="28"/>
          <w:szCs w:val="28"/>
        </w:rPr>
        <w:t>The village was originally called Barton Parva (Little Barton). The name changed to Barton Mills in the eighteenth century.</w:t>
      </w:r>
    </w:p>
    <w:p w14:paraId="554F4979" w14:textId="77777777" w:rsidR="000D29B5" w:rsidRPr="00E8428A" w:rsidRDefault="000D29B5" w:rsidP="000D29B5">
      <w:pPr>
        <w:rPr>
          <w:rFonts w:cs="Arial"/>
          <w:color w:val="000000" w:themeColor="text1"/>
          <w:sz w:val="28"/>
          <w:szCs w:val="28"/>
        </w:rPr>
      </w:pPr>
      <w:r w:rsidRPr="00E8428A">
        <w:rPr>
          <w:rFonts w:cs="Arial"/>
          <w:color w:val="000000" w:themeColor="text1"/>
          <w:sz w:val="28"/>
          <w:szCs w:val="28"/>
        </w:rPr>
        <w:t>The </w:t>
      </w:r>
      <w:hyperlink r:id="rId14" w:tooltip="Domesday Book" w:history="1">
        <w:r w:rsidRPr="00E8428A">
          <w:rPr>
            <w:rStyle w:val="Hyperlink"/>
            <w:rFonts w:cs="Arial"/>
            <w:color w:val="000000" w:themeColor="text1"/>
            <w:sz w:val="28"/>
            <w:szCs w:val="28"/>
            <w:u w:val="none"/>
          </w:rPr>
          <w:t>Domesday Book</w:t>
        </w:r>
      </w:hyperlink>
      <w:r w:rsidRPr="00E8428A">
        <w:rPr>
          <w:rFonts w:cs="Arial"/>
          <w:color w:val="000000" w:themeColor="text1"/>
          <w:sz w:val="28"/>
          <w:szCs w:val="28"/>
        </w:rPr>
        <w:t> of 1086 records the population of the village in 1086 to be 22 households.</w:t>
      </w:r>
      <w:hyperlink r:id="rId15" w:anchor="cite_note-4" w:history="1">
        <w:r w:rsidRPr="00E8428A">
          <w:rPr>
            <w:rStyle w:val="Hyperlink"/>
            <w:rFonts w:cs="Arial"/>
            <w:color w:val="000000" w:themeColor="text1"/>
            <w:sz w:val="28"/>
            <w:szCs w:val="28"/>
            <w:u w:val="none"/>
            <w:vertAlign w:val="superscript"/>
          </w:rPr>
          <w:t>[4]</w:t>
        </w:r>
      </w:hyperlink>
    </w:p>
    <w:p w14:paraId="5DC280CB" w14:textId="11E51FB9" w:rsidR="000D29B5" w:rsidRPr="00E8428A" w:rsidRDefault="000D29B5" w:rsidP="000D29B5">
      <w:pPr>
        <w:rPr>
          <w:rFonts w:cs="Arial"/>
          <w:color w:val="000000" w:themeColor="text1"/>
          <w:sz w:val="28"/>
          <w:szCs w:val="28"/>
        </w:rPr>
      </w:pPr>
      <w:r w:rsidRPr="00E8428A">
        <w:rPr>
          <w:rFonts w:cs="Arial"/>
          <w:color w:val="000000" w:themeColor="text1"/>
          <w:sz w:val="28"/>
          <w:szCs w:val="28"/>
        </w:rPr>
        <w:t>The village was once the holiday retreat for </w:t>
      </w:r>
      <w:hyperlink r:id="rId16" w:tooltip="Alexander Fleming" w:history="1">
        <w:r w:rsidRPr="00E8428A">
          <w:rPr>
            <w:rStyle w:val="Hyperlink"/>
            <w:rFonts w:cs="Arial"/>
            <w:color w:val="000000" w:themeColor="text1"/>
            <w:sz w:val="28"/>
            <w:szCs w:val="28"/>
            <w:u w:val="none"/>
          </w:rPr>
          <w:t>Alexander Fleming</w:t>
        </w:r>
      </w:hyperlink>
      <w:r w:rsidRPr="00E8428A">
        <w:rPr>
          <w:rFonts w:cs="Arial"/>
          <w:color w:val="000000" w:themeColor="text1"/>
          <w:sz w:val="28"/>
          <w:szCs w:val="28"/>
        </w:rPr>
        <w:t>, the discoverer of </w:t>
      </w:r>
      <w:hyperlink r:id="rId17" w:tooltip="Penicillin" w:history="1">
        <w:r w:rsidRPr="00E8428A">
          <w:rPr>
            <w:rStyle w:val="Hyperlink"/>
            <w:rFonts w:cs="Arial"/>
            <w:color w:val="000000" w:themeColor="text1"/>
            <w:sz w:val="28"/>
            <w:szCs w:val="28"/>
            <w:u w:val="none"/>
          </w:rPr>
          <w:t>penicillin</w:t>
        </w:r>
      </w:hyperlink>
      <w:r w:rsidRPr="00E8428A">
        <w:rPr>
          <w:rFonts w:cs="Arial"/>
          <w:color w:val="000000" w:themeColor="text1"/>
          <w:sz w:val="28"/>
          <w:szCs w:val="28"/>
        </w:rPr>
        <w:t>, and there is a plaque on the wall outside his country home, The Dhoon, in the main street.</w:t>
      </w:r>
      <w:r w:rsidR="000F55BF" w:rsidRPr="00E8428A">
        <w:rPr>
          <w:rFonts w:cs="Arial"/>
          <w:color w:val="000000" w:themeColor="text1"/>
          <w:sz w:val="28"/>
          <w:szCs w:val="28"/>
        </w:rPr>
        <w:t xml:space="preserve"> </w:t>
      </w:r>
    </w:p>
    <w:p w14:paraId="58D63A25" w14:textId="735DCA74" w:rsidR="005701EC" w:rsidRPr="00E8428A" w:rsidRDefault="005701EC" w:rsidP="000D29B5">
      <w:pPr>
        <w:rPr>
          <w:rFonts w:cs="Arial"/>
          <w:color w:val="000000" w:themeColor="text1"/>
          <w:sz w:val="28"/>
          <w:szCs w:val="28"/>
        </w:rPr>
      </w:pPr>
      <w:r w:rsidRPr="00E8428A">
        <w:rPr>
          <w:rFonts w:cs="Arial"/>
          <w:color w:val="000000" w:themeColor="text1"/>
          <w:sz w:val="28"/>
          <w:szCs w:val="28"/>
        </w:rPr>
        <w:t>The village is near the Fiveways Roundabout, a busy junction where the </w:t>
      </w:r>
      <w:hyperlink r:id="rId18" w:tooltip="A11 road (Great Britain)" w:history="1">
        <w:r w:rsidRPr="00E8428A">
          <w:rPr>
            <w:rStyle w:val="Hyperlink"/>
            <w:rFonts w:cs="Arial"/>
            <w:color w:val="000000" w:themeColor="text1"/>
            <w:sz w:val="28"/>
            <w:szCs w:val="28"/>
            <w:u w:val="none"/>
          </w:rPr>
          <w:t>A11</w:t>
        </w:r>
      </w:hyperlink>
      <w:r w:rsidRPr="00E8428A">
        <w:rPr>
          <w:rFonts w:cs="Arial"/>
          <w:color w:val="000000" w:themeColor="text1"/>
          <w:sz w:val="28"/>
          <w:szCs w:val="28"/>
        </w:rPr>
        <w:t> London to Norwich trunk road</w:t>
      </w:r>
      <w:r w:rsidR="007C2738" w:rsidRPr="00E8428A">
        <w:rPr>
          <w:rFonts w:cs="Arial"/>
          <w:color w:val="000000" w:themeColor="text1"/>
          <w:sz w:val="28"/>
          <w:szCs w:val="28"/>
        </w:rPr>
        <w:t xml:space="preserve"> and</w:t>
      </w:r>
      <w:r w:rsidRPr="00E8428A">
        <w:rPr>
          <w:rFonts w:cs="Arial"/>
          <w:color w:val="000000" w:themeColor="text1"/>
          <w:sz w:val="28"/>
          <w:szCs w:val="28"/>
        </w:rPr>
        <w:t xml:space="preserve"> Bury St. Edmunds roads meet.</w:t>
      </w:r>
    </w:p>
    <w:p w14:paraId="0149EC26" w14:textId="07D7ABD6" w:rsidR="007C2738" w:rsidRPr="00E8428A" w:rsidRDefault="000323B2" w:rsidP="000D29B5">
      <w:pPr>
        <w:rPr>
          <w:rFonts w:cs="Arial"/>
          <w:color w:val="000000" w:themeColor="text1"/>
          <w:sz w:val="28"/>
          <w:szCs w:val="28"/>
        </w:rPr>
      </w:pPr>
      <w:r w:rsidRPr="00E8428A">
        <w:rPr>
          <w:rFonts w:cs="Arial"/>
          <w:color w:val="000000" w:themeColor="text1"/>
          <w:sz w:val="28"/>
          <w:szCs w:val="28"/>
        </w:rPr>
        <w:lastRenderedPageBreak/>
        <w:t>The main settlement boundary centres around St Mary</w:t>
      </w:r>
      <w:r w:rsidR="00767167" w:rsidRPr="00E8428A">
        <w:rPr>
          <w:rFonts w:cs="Arial"/>
          <w:color w:val="000000" w:themeColor="text1"/>
          <w:sz w:val="28"/>
          <w:szCs w:val="28"/>
        </w:rPr>
        <w:t xml:space="preserve">’s </w:t>
      </w:r>
      <w:r w:rsidR="002703A3">
        <w:rPr>
          <w:rFonts w:cs="Arial"/>
          <w:color w:val="000000" w:themeColor="text1"/>
          <w:sz w:val="28"/>
          <w:szCs w:val="28"/>
        </w:rPr>
        <w:t>C</w:t>
      </w:r>
      <w:r w:rsidR="00767167" w:rsidRPr="00E8428A">
        <w:rPr>
          <w:rFonts w:cs="Arial"/>
          <w:color w:val="000000" w:themeColor="text1"/>
          <w:sz w:val="28"/>
          <w:szCs w:val="28"/>
        </w:rPr>
        <w:t xml:space="preserve">hurch. Other settlements include new </w:t>
      </w:r>
      <w:r w:rsidR="007D73F7" w:rsidRPr="00E8428A">
        <w:rPr>
          <w:rFonts w:cs="Arial"/>
          <w:color w:val="000000" w:themeColor="text1"/>
          <w:sz w:val="28"/>
          <w:szCs w:val="28"/>
        </w:rPr>
        <w:t>houses off the Worlington R</w:t>
      </w:r>
      <w:r w:rsidR="002703A3">
        <w:rPr>
          <w:rFonts w:cs="Arial"/>
          <w:color w:val="000000" w:themeColor="text1"/>
          <w:sz w:val="28"/>
          <w:szCs w:val="28"/>
        </w:rPr>
        <w:t>oa</w:t>
      </w:r>
      <w:r w:rsidR="007D73F7" w:rsidRPr="00E8428A">
        <w:rPr>
          <w:rFonts w:cs="Arial"/>
          <w:color w:val="000000" w:themeColor="text1"/>
          <w:sz w:val="28"/>
          <w:szCs w:val="28"/>
        </w:rPr>
        <w:t>d</w:t>
      </w:r>
      <w:r w:rsidR="00B607CD" w:rsidRPr="00E8428A">
        <w:rPr>
          <w:rFonts w:cs="Arial"/>
          <w:color w:val="000000" w:themeColor="text1"/>
          <w:sz w:val="28"/>
          <w:szCs w:val="28"/>
        </w:rPr>
        <w:t xml:space="preserve"> and across the other side of the A11 towards Tuddenham.</w:t>
      </w:r>
    </w:p>
    <w:p w14:paraId="3784E8DD" w14:textId="77777777" w:rsidR="00834604" w:rsidRPr="00E8428A" w:rsidRDefault="00834604" w:rsidP="000D29B5">
      <w:pPr>
        <w:rPr>
          <w:rFonts w:cs="Arial"/>
          <w:color w:val="000000" w:themeColor="text1"/>
          <w:sz w:val="28"/>
          <w:szCs w:val="28"/>
        </w:rPr>
      </w:pPr>
    </w:p>
    <w:p w14:paraId="1D8A0E0A" w14:textId="3E3C5031" w:rsidR="00834604" w:rsidRPr="00E8428A" w:rsidRDefault="00834604" w:rsidP="000D29B5">
      <w:pPr>
        <w:rPr>
          <w:rFonts w:cs="Arial"/>
          <w:b/>
          <w:bCs/>
          <w:color w:val="000000" w:themeColor="text1"/>
          <w:sz w:val="28"/>
          <w:szCs w:val="28"/>
        </w:rPr>
      </w:pPr>
      <w:r w:rsidRPr="00E8428A">
        <w:rPr>
          <w:rFonts w:cs="Arial"/>
          <w:b/>
          <w:bCs/>
          <w:color w:val="000000" w:themeColor="text1"/>
          <w:sz w:val="28"/>
          <w:szCs w:val="28"/>
        </w:rPr>
        <w:t>Suffolk Joint Emergency Planning Unit</w:t>
      </w:r>
    </w:p>
    <w:p w14:paraId="6AD40D29" w14:textId="45C3DF0C" w:rsidR="000D29B5" w:rsidRDefault="00634709">
      <w:pPr>
        <w:rPr>
          <w:rFonts w:cs="Arial"/>
          <w:color w:val="000000" w:themeColor="text1"/>
          <w:sz w:val="28"/>
          <w:szCs w:val="28"/>
        </w:rPr>
      </w:pPr>
      <w:r w:rsidRPr="00E8428A">
        <w:rPr>
          <w:rFonts w:cs="Arial"/>
          <w:color w:val="000000" w:themeColor="text1"/>
          <w:sz w:val="28"/>
          <w:szCs w:val="28"/>
        </w:rPr>
        <w:t>The Suffolk Joint Emergency Planning Unit (JEPU) is a local authority partnership that supports the delivery of civil preparedness and business continuity services within the six local authorities in Suffolk. The Suffolk JEPU staff are based both in the districts and borough, and centrally with Suffolk County Council. This enables them to provide the subject matter expertise, planning, training and advice to officers and councillors to facilitate civil preparedness capability within each council. The JEPU also provides the local authority interface with the wider Suffolk Resilience Forum. Suffolk Resilience Forum Suffolk Resilience Forum is the principal mechanism for multi-agency cooperation under the Civil Contingencies Act 2004 and its boundaries are based on local policing boundaries. It is a multi-agency group that helps to coordinate activity in our county in planning, preparing, responding to, and recovering from major incidents. The aim of this guidance is to provide you with a starting point for the development of your plan. Examples shown in this guidance are drawn from national guidance or where we have seen good examples in existing Community Emergency Plans. JEPU can provide support in the development of your Community Emergency Plan, this is available by contacting your local Emergency Planning Officer (EPO).</w:t>
      </w:r>
    </w:p>
    <w:p w14:paraId="03E7487C" w14:textId="77777777" w:rsidR="008B66ED" w:rsidRDefault="008B66ED">
      <w:pPr>
        <w:rPr>
          <w:rFonts w:cs="Arial"/>
          <w:color w:val="000000" w:themeColor="text1"/>
          <w:sz w:val="28"/>
          <w:szCs w:val="28"/>
        </w:rPr>
      </w:pPr>
    </w:p>
    <w:p w14:paraId="0A42ABE0" w14:textId="7A625EF6" w:rsidR="00C779E8" w:rsidRPr="00E8428A" w:rsidRDefault="00D01491">
      <w:pPr>
        <w:rPr>
          <w:rFonts w:cs="Arial"/>
          <w:color w:val="000000" w:themeColor="text1"/>
          <w:sz w:val="28"/>
          <w:szCs w:val="28"/>
        </w:rPr>
      </w:pPr>
      <w:r>
        <w:rPr>
          <w:rFonts w:eastAsia="Times New Roman"/>
          <w:noProof/>
        </w:rPr>
        <w:lastRenderedPageBreak/>
        <w:drawing>
          <wp:inline distT="0" distB="0" distL="0" distR="0" wp14:anchorId="29275ACF" wp14:editId="13CB5401">
            <wp:extent cx="3048000" cy="2286000"/>
            <wp:effectExtent l="0" t="0" r="0" b="0"/>
            <wp:docPr id="204025361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14:paraId="2BF1075F" w14:textId="77777777" w:rsidR="005E193A" w:rsidRPr="00E8428A" w:rsidRDefault="005E193A">
      <w:pPr>
        <w:rPr>
          <w:rFonts w:cs="Arial"/>
          <w:color w:val="000000" w:themeColor="text1"/>
          <w:sz w:val="28"/>
          <w:szCs w:val="28"/>
        </w:rPr>
      </w:pPr>
    </w:p>
    <w:p w14:paraId="5E8B5AF3" w14:textId="77777777" w:rsidR="005E193A" w:rsidRPr="00E8428A" w:rsidRDefault="005E193A">
      <w:pPr>
        <w:rPr>
          <w:rFonts w:cs="Arial"/>
          <w:b/>
          <w:bCs/>
          <w:color w:val="000000" w:themeColor="text1"/>
          <w:sz w:val="28"/>
          <w:szCs w:val="28"/>
        </w:rPr>
      </w:pPr>
      <w:r w:rsidRPr="00E8428A">
        <w:rPr>
          <w:rFonts w:cs="Arial"/>
          <w:b/>
          <w:bCs/>
          <w:color w:val="000000" w:themeColor="text1"/>
          <w:sz w:val="28"/>
          <w:szCs w:val="28"/>
        </w:rPr>
        <w:t>Aim</w:t>
      </w:r>
    </w:p>
    <w:p w14:paraId="248AA13B" w14:textId="77777777" w:rsidR="00A72FD9" w:rsidRPr="00E8428A" w:rsidRDefault="005E193A">
      <w:pPr>
        <w:rPr>
          <w:rFonts w:cs="Arial"/>
          <w:color w:val="000000" w:themeColor="text1"/>
          <w:sz w:val="28"/>
          <w:szCs w:val="28"/>
        </w:rPr>
      </w:pPr>
      <w:r w:rsidRPr="00E8428A">
        <w:rPr>
          <w:rFonts w:cs="Arial"/>
          <w:color w:val="000000" w:themeColor="text1"/>
          <w:sz w:val="28"/>
          <w:szCs w:val="28"/>
        </w:rPr>
        <w:t xml:space="preserve">To enhance the resilience of Barton Mills through developing our local emergency preparedness, response and recovery arrangements which align with local responders and reduce the impact of the incident on our communities. </w:t>
      </w:r>
    </w:p>
    <w:p w14:paraId="1B6B856B" w14:textId="77777777" w:rsidR="0082187D" w:rsidRDefault="0082187D">
      <w:pPr>
        <w:rPr>
          <w:rFonts w:cs="Arial"/>
          <w:b/>
          <w:bCs/>
          <w:color w:val="000000" w:themeColor="text1"/>
          <w:sz w:val="28"/>
          <w:szCs w:val="28"/>
        </w:rPr>
      </w:pPr>
    </w:p>
    <w:p w14:paraId="4D98E2CA" w14:textId="244F909C" w:rsidR="00A72FD9" w:rsidRPr="00E8428A" w:rsidRDefault="005E193A">
      <w:pPr>
        <w:rPr>
          <w:rFonts w:cs="Arial"/>
          <w:b/>
          <w:bCs/>
          <w:color w:val="000000" w:themeColor="text1"/>
          <w:sz w:val="28"/>
          <w:szCs w:val="28"/>
        </w:rPr>
      </w:pPr>
      <w:r w:rsidRPr="00E8428A">
        <w:rPr>
          <w:rFonts w:cs="Arial"/>
          <w:b/>
          <w:bCs/>
          <w:color w:val="000000" w:themeColor="text1"/>
          <w:sz w:val="28"/>
          <w:szCs w:val="28"/>
        </w:rPr>
        <w:t>Objectives</w:t>
      </w:r>
    </w:p>
    <w:p w14:paraId="4757653A" w14:textId="7336E6A2" w:rsidR="005E193A" w:rsidRPr="00D56F4B" w:rsidRDefault="005E193A" w:rsidP="00D56F4B">
      <w:pPr>
        <w:pStyle w:val="ListParagraph"/>
        <w:numPr>
          <w:ilvl w:val="0"/>
          <w:numId w:val="1"/>
        </w:numPr>
        <w:rPr>
          <w:rFonts w:cs="Arial"/>
          <w:color w:val="000000" w:themeColor="text1"/>
          <w:sz w:val="28"/>
          <w:szCs w:val="28"/>
        </w:rPr>
      </w:pPr>
      <w:r w:rsidRPr="00D56F4B">
        <w:rPr>
          <w:rFonts w:cs="Arial"/>
          <w:color w:val="000000" w:themeColor="text1"/>
          <w:sz w:val="28"/>
          <w:szCs w:val="28"/>
        </w:rPr>
        <w:t xml:space="preserve">To understand our local risks/hazards </w:t>
      </w:r>
    </w:p>
    <w:p w14:paraId="7B41506D" w14:textId="0DC65FD9" w:rsidR="005E193A" w:rsidRPr="00D56F4B" w:rsidRDefault="005E193A" w:rsidP="00D56F4B">
      <w:pPr>
        <w:pStyle w:val="ListParagraph"/>
        <w:numPr>
          <w:ilvl w:val="0"/>
          <w:numId w:val="1"/>
        </w:numPr>
        <w:rPr>
          <w:rFonts w:cs="Arial"/>
          <w:color w:val="000000" w:themeColor="text1"/>
          <w:sz w:val="28"/>
          <w:szCs w:val="28"/>
        </w:rPr>
      </w:pPr>
      <w:r w:rsidRPr="00D56F4B">
        <w:rPr>
          <w:rFonts w:cs="Arial"/>
          <w:color w:val="000000" w:themeColor="text1"/>
          <w:sz w:val="28"/>
          <w:szCs w:val="28"/>
        </w:rPr>
        <w:t xml:space="preserve">To consider </w:t>
      </w:r>
      <w:r w:rsidR="1FB22551" w:rsidRPr="00D56F4B">
        <w:rPr>
          <w:rFonts w:cs="Arial"/>
          <w:color w:val="000000" w:themeColor="text1"/>
          <w:sz w:val="28"/>
          <w:szCs w:val="28"/>
        </w:rPr>
        <w:t>mitigation</w:t>
      </w:r>
      <w:r w:rsidRPr="00D56F4B">
        <w:rPr>
          <w:rFonts w:cs="Arial"/>
          <w:color w:val="000000" w:themeColor="text1"/>
          <w:sz w:val="28"/>
          <w:szCs w:val="28"/>
        </w:rPr>
        <w:t xml:space="preserve"> for the risks/hazards identified </w:t>
      </w:r>
    </w:p>
    <w:p w14:paraId="0D7CCB29" w14:textId="37476447" w:rsidR="005E193A" w:rsidRPr="00D56F4B" w:rsidRDefault="005E193A" w:rsidP="00D56F4B">
      <w:pPr>
        <w:pStyle w:val="ListParagraph"/>
        <w:numPr>
          <w:ilvl w:val="0"/>
          <w:numId w:val="1"/>
        </w:numPr>
        <w:rPr>
          <w:rFonts w:cs="Arial"/>
          <w:color w:val="000000" w:themeColor="text1"/>
          <w:sz w:val="28"/>
          <w:szCs w:val="28"/>
        </w:rPr>
      </w:pPr>
      <w:r w:rsidRPr="00D56F4B">
        <w:rPr>
          <w:rFonts w:cs="Arial"/>
          <w:color w:val="000000" w:themeColor="text1"/>
          <w:sz w:val="28"/>
          <w:szCs w:val="28"/>
        </w:rPr>
        <w:t xml:space="preserve">To assist our residents in being prepared for emergencies </w:t>
      </w:r>
    </w:p>
    <w:p w14:paraId="600B321D" w14:textId="1E5AC968" w:rsidR="005E193A" w:rsidRPr="00D56F4B" w:rsidRDefault="005E193A" w:rsidP="00D56F4B">
      <w:pPr>
        <w:pStyle w:val="ListParagraph"/>
        <w:numPr>
          <w:ilvl w:val="0"/>
          <w:numId w:val="1"/>
        </w:numPr>
        <w:rPr>
          <w:rFonts w:cs="Arial"/>
          <w:color w:val="000000" w:themeColor="text1"/>
          <w:sz w:val="28"/>
          <w:szCs w:val="28"/>
        </w:rPr>
      </w:pPr>
      <w:r w:rsidRPr="00D56F4B">
        <w:rPr>
          <w:rFonts w:cs="Arial"/>
          <w:color w:val="000000" w:themeColor="text1"/>
          <w:sz w:val="28"/>
          <w:szCs w:val="28"/>
        </w:rPr>
        <w:t xml:space="preserve">To identify and map our local resources and capabilities including volunteers </w:t>
      </w:r>
    </w:p>
    <w:p w14:paraId="115601C5" w14:textId="5BB68A74" w:rsidR="005E193A" w:rsidRPr="00D56F4B" w:rsidRDefault="005E193A" w:rsidP="00D56F4B">
      <w:pPr>
        <w:pStyle w:val="ListParagraph"/>
        <w:numPr>
          <w:ilvl w:val="0"/>
          <w:numId w:val="1"/>
        </w:numPr>
        <w:rPr>
          <w:rFonts w:cs="Arial"/>
          <w:color w:val="000000" w:themeColor="text1"/>
          <w:sz w:val="28"/>
          <w:szCs w:val="28"/>
        </w:rPr>
      </w:pPr>
      <w:r w:rsidRPr="00D56F4B">
        <w:rPr>
          <w:rFonts w:cs="Arial"/>
          <w:color w:val="000000" w:themeColor="text1"/>
          <w:sz w:val="28"/>
          <w:szCs w:val="28"/>
        </w:rPr>
        <w:t xml:space="preserve">To plan our local response </w:t>
      </w:r>
      <w:r w:rsidR="00485789" w:rsidRPr="00D56F4B">
        <w:rPr>
          <w:rFonts w:cs="Arial"/>
          <w:color w:val="000000" w:themeColor="text1"/>
          <w:sz w:val="28"/>
          <w:szCs w:val="28"/>
        </w:rPr>
        <w:t>arrangements</w:t>
      </w:r>
      <w:r w:rsidRPr="00D56F4B">
        <w:rPr>
          <w:rFonts w:cs="Arial"/>
          <w:color w:val="000000" w:themeColor="text1"/>
          <w:sz w:val="28"/>
          <w:szCs w:val="28"/>
        </w:rPr>
        <w:t xml:space="preserve"> to incidents </w:t>
      </w:r>
    </w:p>
    <w:p w14:paraId="61E30E51" w14:textId="3DD3F3E7" w:rsidR="005E193A" w:rsidRPr="00D56F4B" w:rsidRDefault="005E193A" w:rsidP="00D56F4B">
      <w:pPr>
        <w:pStyle w:val="ListParagraph"/>
        <w:numPr>
          <w:ilvl w:val="0"/>
          <w:numId w:val="1"/>
        </w:numPr>
        <w:rPr>
          <w:rFonts w:cs="Arial"/>
          <w:color w:val="000000" w:themeColor="text1"/>
          <w:sz w:val="28"/>
          <w:szCs w:val="28"/>
        </w:rPr>
      </w:pPr>
      <w:r w:rsidRPr="00D56F4B">
        <w:rPr>
          <w:rFonts w:cs="Arial"/>
          <w:color w:val="000000" w:themeColor="text1"/>
          <w:sz w:val="28"/>
          <w:szCs w:val="28"/>
        </w:rPr>
        <w:t xml:space="preserve">To ensure we have effective communication mechanisms in place between emergency responders and the Parish </w:t>
      </w:r>
      <w:proofErr w:type="spellStart"/>
      <w:r w:rsidRPr="00D56F4B">
        <w:rPr>
          <w:rFonts w:cs="Arial"/>
          <w:color w:val="000000" w:themeColor="text1"/>
          <w:sz w:val="28"/>
          <w:szCs w:val="28"/>
        </w:rPr>
        <w:t>Council</w:t>
      </w:r>
      <w:r w:rsidR="009E6EA0" w:rsidRPr="00D56F4B">
        <w:rPr>
          <w:rFonts w:cs="Arial"/>
          <w:color w:val="000000" w:themeColor="text1"/>
          <w:sz w:val="28"/>
          <w:szCs w:val="28"/>
        </w:rPr>
        <w:t>and</w:t>
      </w:r>
      <w:proofErr w:type="spellEnd"/>
      <w:r w:rsidR="009E6EA0" w:rsidRPr="00D56F4B">
        <w:rPr>
          <w:rFonts w:cs="Arial"/>
          <w:color w:val="000000" w:themeColor="text1"/>
          <w:sz w:val="28"/>
          <w:szCs w:val="28"/>
        </w:rPr>
        <w:t xml:space="preserve"> our local communities.</w:t>
      </w:r>
    </w:p>
    <w:p w14:paraId="3D767548" w14:textId="77777777" w:rsidR="000D6A12" w:rsidRPr="00E8428A" w:rsidRDefault="000D6A12">
      <w:pPr>
        <w:rPr>
          <w:rFonts w:cs="Arial"/>
          <w:color w:val="000000" w:themeColor="text1"/>
          <w:sz w:val="28"/>
          <w:szCs w:val="28"/>
        </w:rPr>
      </w:pPr>
    </w:p>
    <w:p w14:paraId="3B686B94" w14:textId="44899FD1" w:rsidR="003C29F8" w:rsidRPr="00E8428A" w:rsidRDefault="003C29F8">
      <w:pPr>
        <w:rPr>
          <w:rFonts w:cs="Arial"/>
          <w:b/>
          <w:bCs/>
          <w:color w:val="000000" w:themeColor="text1"/>
          <w:sz w:val="28"/>
          <w:szCs w:val="28"/>
        </w:rPr>
      </w:pPr>
      <w:r w:rsidRPr="00E8428A">
        <w:rPr>
          <w:rFonts w:cs="Arial"/>
          <w:b/>
          <w:bCs/>
          <w:color w:val="000000" w:themeColor="text1"/>
          <w:sz w:val="28"/>
          <w:szCs w:val="28"/>
        </w:rPr>
        <w:t>Barton Mills</w:t>
      </w:r>
    </w:p>
    <w:p w14:paraId="3C9730E9" w14:textId="35387008" w:rsidR="00695A92" w:rsidRPr="00E8428A" w:rsidRDefault="00216B33">
      <w:pPr>
        <w:rPr>
          <w:rFonts w:cs="Arial"/>
          <w:color w:val="202122"/>
          <w:sz w:val="28"/>
          <w:szCs w:val="28"/>
          <w:shd w:val="clear" w:color="auto" w:fill="FFFFFF"/>
        </w:rPr>
      </w:pPr>
      <w:r w:rsidRPr="00E8428A">
        <w:rPr>
          <w:rFonts w:cs="Arial"/>
          <w:color w:val="000000" w:themeColor="text1"/>
          <w:sz w:val="28"/>
          <w:szCs w:val="28"/>
          <w:shd w:val="clear" w:color="auto" w:fill="FFFFFF"/>
        </w:rPr>
        <w:t>Barton Mills is a village and </w:t>
      </w:r>
      <w:hyperlink r:id="rId21" w:tooltip="Civil parish" w:history="1">
        <w:r w:rsidRPr="00E8428A">
          <w:rPr>
            <w:rFonts w:cs="Arial"/>
            <w:color w:val="000000" w:themeColor="text1"/>
            <w:sz w:val="28"/>
            <w:szCs w:val="28"/>
            <w:shd w:val="clear" w:color="auto" w:fill="FFFFFF"/>
          </w:rPr>
          <w:t>civil parish</w:t>
        </w:r>
      </w:hyperlink>
      <w:r w:rsidRPr="00E8428A">
        <w:rPr>
          <w:rFonts w:cs="Arial"/>
          <w:color w:val="000000" w:themeColor="text1"/>
          <w:sz w:val="28"/>
          <w:szCs w:val="28"/>
          <w:shd w:val="clear" w:color="auto" w:fill="FFFFFF"/>
        </w:rPr>
        <w:t> in the </w:t>
      </w:r>
      <w:hyperlink r:id="rId22" w:tooltip="West Suffolk (district)" w:history="1">
        <w:r w:rsidRPr="00E8428A">
          <w:rPr>
            <w:rFonts w:cs="Arial"/>
            <w:color w:val="000000" w:themeColor="text1"/>
            <w:sz w:val="28"/>
            <w:szCs w:val="28"/>
            <w:shd w:val="clear" w:color="auto" w:fill="FFFFFF"/>
          </w:rPr>
          <w:t>West Suffolk district</w:t>
        </w:r>
      </w:hyperlink>
      <w:r w:rsidRPr="00E8428A">
        <w:rPr>
          <w:rFonts w:cs="Arial"/>
          <w:color w:val="000000" w:themeColor="text1"/>
          <w:sz w:val="28"/>
          <w:szCs w:val="28"/>
          <w:shd w:val="clear" w:color="auto" w:fill="FFFFFF"/>
        </w:rPr>
        <w:t> of </w:t>
      </w:r>
      <w:hyperlink r:id="rId23" w:tooltip="Suffolk" w:history="1">
        <w:r w:rsidRPr="00E8428A">
          <w:rPr>
            <w:rFonts w:cs="Arial"/>
            <w:color w:val="000000" w:themeColor="text1"/>
            <w:sz w:val="28"/>
            <w:szCs w:val="28"/>
            <w:shd w:val="clear" w:color="auto" w:fill="FFFFFF"/>
          </w:rPr>
          <w:t>Suffolk</w:t>
        </w:r>
      </w:hyperlink>
      <w:r w:rsidRPr="00E8428A">
        <w:rPr>
          <w:rFonts w:cs="Arial"/>
          <w:color w:val="000000" w:themeColor="text1"/>
          <w:sz w:val="28"/>
          <w:szCs w:val="28"/>
          <w:shd w:val="clear" w:color="auto" w:fill="FFFFFF"/>
        </w:rPr>
        <w:t>, </w:t>
      </w:r>
      <w:hyperlink r:id="rId24" w:tooltip="England" w:history="1">
        <w:r w:rsidRPr="00E8428A">
          <w:rPr>
            <w:rFonts w:cs="Arial"/>
            <w:color w:val="000000" w:themeColor="text1"/>
            <w:sz w:val="28"/>
            <w:szCs w:val="28"/>
            <w:shd w:val="clear" w:color="auto" w:fill="FFFFFF"/>
          </w:rPr>
          <w:t>England</w:t>
        </w:r>
      </w:hyperlink>
      <w:r w:rsidRPr="00E8428A">
        <w:rPr>
          <w:rFonts w:cs="Arial"/>
          <w:color w:val="000000" w:themeColor="text1"/>
          <w:sz w:val="28"/>
          <w:szCs w:val="28"/>
          <w:shd w:val="clear" w:color="auto" w:fill="FFFFFF"/>
        </w:rPr>
        <w:t>. The village is on the south bank of the </w:t>
      </w:r>
      <w:hyperlink r:id="rId25" w:tooltip="River Lark" w:history="1">
        <w:r w:rsidRPr="00E8428A">
          <w:rPr>
            <w:rFonts w:cs="Arial"/>
            <w:color w:val="000000" w:themeColor="text1"/>
            <w:sz w:val="28"/>
            <w:szCs w:val="28"/>
            <w:shd w:val="clear" w:color="auto" w:fill="FFFFFF"/>
          </w:rPr>
          <w:t>River Lark</w:t>
        </w:r>
      </w:hyperlink>
      <w:r w:rsidRPr="00E8428A">
        <w:rPr>
          <w:rFonts w:cs="Arial"/>
          <w:color w:val="000000" w:themeColor="text1"/>
          <w:sz w:val="28"/>
          <w:szCs w:val="28"/>
          <w:shd w:val="clear" w:color="auto" w:fill="FFFFFF"/>
        </w:rPr>
        <w:t>.</w:t>
      </w:r>
      <w:r w:rsidR="0010735D" w:rsidRPr="00E8428A">
        <w:rPr>
          <w:rFonts w:cs="Arial"/>
          <w:color w:val="202122"/>
          <w:sz w:val="28"/>
          <w:szCs w:val="28"/>
          <w:shd w:val="clear" w:color="auto" w:fill="FFFFFF"/>
        </w:rPr>
        <w:t xml:space="preserve"> The village is near the Fiveways Roundabout, a busy junction where </w:t>
      </w:r>
      <w:r w:rsidR="0010735D" w:rsidRPr="00E8428A">
        <w:rPr>
          <w:rFonts w:cs="Arial"/>
          <w:color w:val="000000" w:themeColor="text1"/>
          <w:sz w:val="28"/>
          <w:szCs w:val="28"/>
          <w:shd w:val="clear" w:color="auto" w:fill="FFFFFF"/>
        </w:rPr>
        <w:lastRenderedPageBreak/>
        <w:t>the </w:t>
      </w:r>
      <w:hyperlink r:id="rId26" w:tooltip="A11 road (Great Britain)" w:history="1">
        <w:r w:rsidR="0010735D" w:rsidRPr="00E8428A">
          <w:rPr>
            <w:rFonts w:cs="Arial"/>
            <w:color w:val="000000" w:themeColor="text1"/>
            <w:sz w:val="28"/>
            <w:szCs w:val="28"/>
            <w:shd w:val="clear" w:color="auto" w:fill="FFFFFF"/>
          </w:rPr>
          <w:t>A11</w:t>
        </w:r>
      </w:hyperlink>
      <w:r w:rsidR="0010735D" w:rsidRPr="00E8428A">
        <w:rPr>
          <w:rFonts w:cs="Arial"/>
          <w:color w:val="202122"/>
          <w:sz w:val="28"/>
          <w:szCs w:val="28"/>
          <w:shd w:val="clear" w:color="auto" w:fill="FFFFFF"/>
        </w:rPr>
        <w:t> London to Norwich trunk road, the A1065 towards North Norfolk and the A1101 (Long Sutton (Lincolnshire) to Bury St. Edmunds) roads meet.</w:t>
      </w:r>
      <w:r w:rsidR="00870BD2" w:rsidRPr="00E8428A">
        <w:rPr>
          <w:rFonts w:cs="Arial"/>
          <w:color w:val="202122"/>
          <w:sz w:val="28"/>
          <w:szCs w:val="28"/>
          <w:shd w:val="clear" w:color="auto" w:fill="FFFFFF"/>
        </w:rPr>
        <w:t xml:space="preserve"> The village sits on the edge of Thetford Forest</w:t>
      </w:r>
      <w:r w:rsidR="00451E37" w:rsidRPr="00E8428A">
        <w:rPr>
          <w:rFonts w:cs="Arial"/>
          <w:color w:val="202122"/>
          <w:sz w:val="28"/>
          <w:szCs w:val="28"/>
          <w:shd w:val="clear" w:color="auto" w:fill="FFFFFF"/>
        </w:rPr>
        <w:t xml:space="preserve">. </w:t>
      </w:r>
    </w:p>
    <w:p w14:paraId="7A55C838" w14:textId="57FA4022" w:rsidR="00787641" w:rsidRPr="00E8428A" w:rsidRDefault="00C0402B">
      <w:pPr>
        <w:rPr>
          <w:rFonts w:cs="Arial"/>
          <w:color w:val="202122"/>
          <w:sz w:val="28"/>
          <w:szCs w:val="28"/>
          <w:shd w:val="clear" w:color="auto" w:fill="FFFFFF"/>
        </w:rPr>
      </w:pPr>
      <w:r w:rsidRPr="00E8428A">
        <w:rPr>
          <w:rFonts w:cs="Arial"/>
          <w:color w:val="202122"/>
          <w:sz w:val="28"/>
          <w:szCs w:val="28"/>
          <w:shd w:val="clear" w:color="auto" w:fill="FFFFFF"/>
        </w:rPr>
        <w:t xml:space="preserve">The settlement boundary is centred around St Mary’s </w:t>
      </w:r>
      <w:r w:rsidR="007878A1">
        <w:rPr>
          <w:rFonts w:cs="Arial"/>
          <w:color w:val="202122"/>
          <w:sz w:val="28"/>
          <w:szCs w:val="28"/>
          <w:shd w:val="clear" w:color="auto" w:fill="FFFFFF"/>
        </w:rPr>
        <w:t>C</w:t>
      </w:r>
      <w:r w:rsidRPr="00E8428A">
        <w:rPr>
          <w:rFonts w:cs="Arial"/>
          <w:color w:val="202122"/>
          <w:sz w:val="28"/>
          <w:szCs w:val="28"/>
          <w:shd w:val="clear" w:color="auto" w:fill="FFFFFF"/>
        </w:rPr>
        <w:t>hurch</w:t>
      </w:r>
      <w:r w:rsidR="00321E01" w:rsidRPr="00E8428A">
        <w:rPr>
          <w:rFonts w:cs="Arial"/>
          <w:color w:val="202122"/>
          <w:sz w:val="28"/>
          <w:szCs w:val="28"/>
          <w:shd w:val="clear" w:color="auto" w:fill="FFFFFF"/>
        </w:rPr>
        <w:t xml:space="preserve"> with additional settlements</w:t>
      </w:r>
      <w:r w:rsidR="00D22D70" w:rsidRPr="00E8428A">
        <w:rPr>
          <w:rFonts w:cs="Arial"/>
          <w:color w:val="202122"/>
          <w:sz w:val="28"/>
          <w:szCs w:val="28"/>
          <w:shd w:val="clear" w:color="auto" w:fill="FFFFFF"/>
        </w:rPr>
        <w:t xml:space="preserve"> off the </w:t>
      </w:r>
      <w:r w:rsidR="00685FE4" w:rsidRPr="00E8428A">
        <w:rPr>
          <w:rFonts w:cs="Arial"/>
          <w:color w:val="202122"/>
          <w:sz w:val="28"/>
          <w:szCs w:val="28"/>
          <w:shd w:val="clear" w:color="auto" w:fill="FFFFFF"/>
        </w:rPr>
        <w:t>W</w:t>
      </w:r>
      <w:r w:rsidR="00D22D70" w:rsidRPr="00E8428A">
        <w:rPr>
          <w:rFonts w:cs="Arial"/>
          <w:color w:val="202122"/>
          <w:sz w:val="28"/>
          <w:szCs w:val="28"/>
          <w:shd w:val="clear" w:color="auto" w:fill="FFFFFF"/>
        </w:rPr>
        <w:t xml:space="preserve">orlington </w:t>
      </w:r>
      <w:r w:rsidR="00990871">
        <w:rPr>
          <w:rFonts w:cs="Arial"/>
          <w:color w:val="202122"/>
          <w:sz w:val="28"/>
          <w:szCs w:val="28"/>
          <w:shd w:val="clear" w:color="auto" w:fill="FFFFFF"/>
        </w:rPr>
        <w:t xml:space="preserve">Road </w:t>
      </w:r>
      <w:r w:rsidR="00D22D70" w:rsidRPr="00E8428A">
        <w:rPr>
          <w:rFonts w:cs="Arial"/>
          <w:color w:val="202122"/>
          <w:sz w:val="28"/>
          <w:szCs w:val="28"/>
          <w:shd w:val="clear" w:color="auto" w:fill="FFFFFF"/>
        </w:rPr>
        <w:t xml:space="preserve">to Mildenhall </w:t>
      </w:r>
      <w:r w:rsidR="007878A1">
        <w:rPr>
          <w:rFonts w:cs="Arial"/>
          <w:color w:val="202122"/>
          <w:sz w:val="28"/>
          <w:szCs w:val="28"/>
          <w:shd w:val="clear" w:color="auto" w:fill="FFFFFF"/>
        </w:rPr>
        <w:t>R</w:t>
      </w:r>
      <w:r w:rsidR="00514654" w:rsidRPr="00E8428A">
        <w:rPr>
          <w:rFonts w:cs="Arial"/>
          <w:color w:val="202122"/>
          <w:sz w:val="28"/>
          <w:szCs w:val="28"/>
          <w:shd w:val="clear" w:color="auto" w:fill="FFFFFF"/>
        </w:rPr>
        <w:t xml:space="preserve">oad and on the </w:t>
      </w:r>
      <w:r w:rsidR="00685FE4" w:rsidRPr="00E8428A">
        <w:rPr>
          <w:rFonts w:cs="Arial"/>
          <w:color w:val="202122"/>
          <w:sz w:val="28"/>
          <w:szCs w:val="28"/>
          <w:shd w:val="clear" w:color="auto" w:fill="FFFFFF"/>
        </w:rPr>
        <w:t>other side</w:t>
      </w:r>
      <w:r w:rsidR="00514654" w:rsidRPr="00E8428A">
        <w:rPr>
          <w:rFonts w:cs="Arial"/>
          <w:color w:val="202122"/>
          <w:sz w:val="28"/>
          <w:szCs w:val="28"/>
          <w:shd w:val="clear" w:color="auto" w:fill="FFFFFF"/>
        </w:rPr>
        <w:t xml:space="preserve"> off the A11 towards Tuddenham</w:t>
      </w:r>
      <w:r w:rsidR="00A50266" w:rsidRPr="00E8428A">
        <w:rPr>
          <w:rFonts w:cs="Arial"/>
          <w:color w:val="202122"/>
          <w:sz w:val="28"/>
          <w:szCs w:val="28"/>
          <w:shd w:val="clear" w:color="auto" w:fill="FFFFFF"/>
        </w:rPr>
        <w:t>.</w:t>
      </w:r>
    </w:p>
    <w:p w14:paraId="4A9114C6" w14:textId="77777777" w:rsidR="00D15A95" w:rsidRDefault="005F7ED8">
      <w:pPr>
        <w:rPr>
          <w:rFonts w:cs="Arial"/>
          <w:color w:val="202122"/>
          <w:sz w:val="28"/>
          <w:szCs w:val="28"/>
          <w:shd w:val="clear" w:color="auto" w:fill="FFFFFF"/>
        </w:rPr>
      </w:pPr>
      <w:r w:rsidRPr="00E8428A">
        <w:rPr>
          <w:rFonts w:cs="Arial"/>
          <w:color w:val="202122"/>
          <w:sz w:val="28"/>
          <w:szCs w:val="28"/>
          <w:shd w:val="clear" w:color="auto" w:fill="FFFFFF"/>
        </w:rPr>
        <w:t xml:space="preserve">The US Airbases </w:t>
      </w:r>
      <w:r w:rsidR="0085709E" w:rsidRPr="00E8428A">
        <w:rPr>
          <w:rFonts w:cs="Arial"/>
          <w:color w:val="202122"/>
          <w:sz w:val="28"/>
          <w:szCs w:val="28"/>
          <w:shd w:val="clear" w:color="auto" w:fill="FFFFFF"/>
        </w:rPr>
        <w:t>of Mildenhall and Lakenheath are nearby.</w:t>
      </w:r>
    </w:p>
    <w:p w14:paraId="41BA2BFB" w14:textId="77777777" w:rsidR="002A3DCE" w:rsidRPr="00E8428A" w:rsidRDefault="002A3DCE">
      <w:pPr>
        <w:rPr>
          <w:rFonts w:cs="Arial"/>
          <w:color w:val="202122"/>
          <w:sz w:val="28"/>
          <w:szCs w:val="28"/>
          <w:shd w:val="clear" w:color="auto" w:fill="FFFFFF"/>
        </w:rPr>
      </w:pPr>
    </w:p>
    <w:p w14:paraId="6B757E6E" w14:textId="37C26A27" w:rsidR="000A4A09" w:rsidRPr="000A4A09" w:rsidRDefault="000A4A09" w:rsidP="000A4A09">
      <w:pPr>
        <w:rPr>
          <w:rFonts w:cs="Arial"/>
          <w:color w:val="FF0000"/>
          <w:sz w:val="28"/>
          <w:szCs w:val="28"/>
          <w:shd w:val="clear" w:color="auto" w:fill="FFFFFF"/>
        </w:rPr>
      </w:pPr>
      <w:r w:rsidRPr="000A4A09">
        <w:rPr>
          <w:rFonts w:cs="Arial"/>
          <w:noProof/>
          <w:color w:val="FF0000"/>
          <w:sz w:val="28"/>
          <w:szCs w:val="28"/>
          <w:shd w:val="clear" w:color="auto" w:fill="FFFFFF"/>
        </w:rPr>
        <w:drawing>
          <wp:inline distT="0" distB="0" distL="0" distR="0" wp14:anchorId="34C7AE46" wp14:editId="06F60526">
            <wp:extent cx="5731510" cy="3108325"/>
            <wp:effectExtent l="0" t="0" r="2540" b="0"/>
            <wp:docPr id="1132831417" name="Picture 2"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831417" name="Picture 2" descr="A map of a city&#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3108325"/>
                    </a:xfrm>
                    <a:prstGeom prst="rect">
                      <a:avLst/>
                    </a:prstGeom>
                    <a:noFill/>
                    <a:ln>
                      <a:noFill/>
                    </a:ln>
                  </pic:spPr>
                </pic:pic>
              </a:graphicData>
            </a:graphic>
          </wp:inline>
        </w:drawing>
      </w:r>
    </w:p>
    <w:p w14:paraId="0459A0D5" w14:textId="77777777" w:rsidR="00B5313E" w:rsidRPr="00E8428A" w:rsidRDefault="00B5313E">
      <w:pPr>
        <w:rPr>
          <w:rFonts w:cs="Arial"/>
          <w:color w:val="FF0000"/>
          <w:sz w:val="28"/>
          <w:szCs w:val="28"/>
          <w:shd w:val="clear" w:color="auto" w:fill="FFFFFF"/>
        </w:rPr>
      </w:pPr>
    </w:p>
    <w:p w14:paraId="6C090BDB" w14:textId="77777777" w:rsidR="002F4699" w:rsidRDefault="002F4699">
      <w:pPr>
        <w:rPr>
          <w:rFonts w:cs="Arial"/>
          <w:b/>
          <w:bCs/>
          <w:color w:val="000000" w:themeColor="text1"/>
          <w:sz w:val="28"/>
          <w:szCs w:val="28"/>
          <w:shd w:val="clear" w:color="auto" w:fill="FFFFFF"/>
        </w:rPr>
      </w:pPr>
    </w:p>
    <w:p w14:paraId="7D2D393C" w14:textId="77777777" w:rsidR="002F4699" w:rsidRDefault="002F4699">
      <w:pPr>
        <w:rPr>
          <w:rFonts w:cs="Arial"/>
          <w:b/>
          <w:bCs/>
          <w:color w:val="000000" w:themeColor="text1"/>
          <w:sz w:val="28"/>
          <w:szCs w:val="28"/>
          <w:shd w:val="clear" w:color="auto" w:fill="FFFFFF"/>
        </w:rPr>
      </w:pPr>
    </w:p>
    <w:p w14:paraId="694EED91" w14:textId="77777777" w:rsidR="002F4699" w:rsidRDefault="002F4699">
      <w:pPr>
        <w:rPr>
          <w:rFonts w:cs="Arial"/>
          <w:b/>
          <w:bCs/>
          <w:color w:val="000000" w:themeColor="text1"/>
          <w:sz w:val="28"/>
          <w:szCs w:val="28"/>
          <w:shd w:val="clear" w:color="auto" w:fill="FFFFFF"/>
        </w:rPr>
      </w:pPr>
    </w:p>
    <w:p w14:paraId="50DC18BE" w14:textId="4AF9B985" w:rsidR="00B5313E" w:rsidRPr="00E8428A" w:rsidRDefault="0090779E">
      <w:pPr>
        <w:rPr>
          <w:rFonts w:cs="Arial"/>
          <w:b/>
          <w:bCs/>
          <w:color w:val="000000" w:themeColor="text1"/>
          <w:sz w:val="28"/>
          <w:szCs w:val="28"/>
          <w:shd w:val="clear" w:color="auto" w:fill="FFFFFF"/>
        </w:rPr>
      </w:pPr>
      <w:r w:rsidRPr="00E8428A">
        <w:rPr>
          <w:rFonts w:cs="Arial"/>
          <w:b/>
          <w:bCs/>
          <w:color w:val="000000" w:themeColor="text1"/>
          <w:sz w:val="28"/>
          <w:szCs w:val="28"/>
          <w:shd w:val="clear" w:color="auto" w:fill="FFFFFF"/>
        </w:rPr>
        <w:t>Risks</w:t>
      </w:r>
    </w:p>
    <w:p w14:paraId="6B81D7E0" w14:textId="48BEF98F" w:rsidR="009206FB" w:rsidRPr="00E8428A" w:rsidRDefault="0090779E">
      <w:pPr>
        <w:rPr>
          <w:rFonts w:cs="Arial"/>
          <w:color w:val="000000" w:themeColor="text1"/>
          <w:sz w:val="28"/>
          <w:szCs w:val="28"/>
          <w:shd w:val="clear" w:color="auto" w:fill="FFFFFF"/>
        </w:rPr>
      </w:pPr>
      <w:r w:rsidRPr="00E8428A">
        <w:rPr>
          <w:rFonts w:cs="Arial"/>
          <w:color w:val="000000" w:themeColor="text1"/>
          <w:sz w:val="28"/>
          <w:szCs w:val="28"/>
          <w:shd w:val="clear" w:color="auto" w:fill="FFFFFF"/>
        </w:rPr>
        <w:t>Barton Mills is a low crime area</w:t>
      </w:r>
      <w:r w:rsidR="00131F52" w:rsidRPr="00E8428A">
        <w:rPr>
          <w:rFonts w:cs="Arial"/>
          <w:color w:val="000000" w:themeColor="text1"/>
          <w:sz w:val="28"/>
          <w:szCs w:val="28"/>
          <w:shd w:val="clear" w:color="auto" w:fill="FFFFFF"/>
        </w:rPr>
        <w:t xml:space="preserve">. The main risks of </w:t>
      </w:r>
      <w:r w:rsidR="00533E1C" w:rsidRPr="00E8428A">
        <w:rPr>
          <w:rFonts w:cs="Arial"/>
          <w:color w:val="000000" w:themeColor="text1"/>
          <w:sz w:val="28"/>
          <w:szCs w:val="28"/>
          <w:shd w:val="clear" w:color="auto" w:fill="FFFFFF"/>
        </w:rPr>
        <w:t>emergency will come from major traffic incidents</w:t>
      </w:r>
      <w:r w:rsidR="00563FB5" w:rsidRPr="00E8428A">
        <w:rPr>
          <w:rFonts w:cs="Arial"/>
          <w:color w:val="000000" w:themeColor="text1"/>
          <w:sz w:val="28"/>
          <w:szCs w:val="28"/>
          <w:shd w:val="clear" w:color="auto" w:fill="FFFFFF"/>
        </w:rPr>
        <w:t xml:space="preserve"> on the A11</w:t>
      </w:r>
      <w:r w:rsidR="00657407" w:rsidRPr="00E8428A">
        <w:rPr>
          <w:rFonts w:cs="Arial"/>
          <w:color w:val="000000" w:themeColor="text1"/>
          <w:sz w:val="28"/>
          <w:szCs w:val="28"/>
          <w:shd w:val="clear" w:color="auto" w:fill="FFFFFF"/>
        </w:rPr>
        <w:t>;</w:t>
      </w:r>
      <w:r w:rsidR="00563FB5" w:rsidRPr="00E8428A">
        <w:rPr>
          <w:rFonts w:cs="Arial"/>
          <w:color w:val="000000" w:themeColor="text1"/>
          <w:sz w:val="28"/>
          <w:szCs w:val="28"/>
          <w:shd w:val="clear" w:color="auto" w:fill="FFFFFF"/>
        </w:rPr>
        <w:t xml:space="preserve"> Sever</w:t>
      </w:r>
      <w:r w:rsidR="00990871">
        <w:rPr>
          <w:rFonts w:cs="Arial"/>
          <w:color w:val="000000" w:themeColor="text1"/>
          <w:sz w:val="28"/>
          <w:szCs w:val="28"/>
          <w:shd w:val="clear" w:color="auto" w:fill="FFFFFF"/>
        </w:rPr>
        <w:t>e</w:t>
      </w:r>
      <w:r w:rsidR="00563FB5" w:rsidRPr="00E8428A">
        <w:rPr>
          <w:rFonts w:cs="Arial"/>
          <w:color w:val="000000" w:themeColor="text1"/>
          <w:sz w:val="28"/>
          <w:szCs w:val="28"/>
          <w:shd w:val="clear" w:color="auto" w:fill="FFFFFF"/>
        </w:rPr>
        <w:t xml:space="preserve"> weather including </w:t>
      </w:r>
      <w:r w:rsidR="00657407" w:rsidRPr="00E8428A">
        <w:rPr>
          <w:rFonts w:cs="Arial"/>
          <w:color w:val="000000" w:themeColor="text1"/>
          <w:sz w:val="28"/>
          <w:szCs w:val="28"/>
          <w:shd w:val="clear" w:color="auto" w:fill="FFFFFF"/>
        </w:rPr>
        <w:t>storms and flooding</w:t>
      </w:r>
      <w:r w:rsidR="00E56001" w:rsidRPr="00E8428A">
        <w:rPr>
          <w:rFonts w:cs="Arial"/>
          <w:color w:val="000000" w:themeColor="text1"/>
          <w:sz w:val="28"/>
          <w:szCs w:val="28"/>
          <w:shd w:val="clear" w:color="auto" w:fill="FFFFFF"/>
        </w:rPr>
        <w:t xml:space="preserve">; crime/terrorism and </w:t>
      </w:r>
      <w:r w:rsidR="001A34E1" w:rsidRPr="00E8428A">
        <w:rPr>
          <w:rFonts w:cs="Arial"/>
          <w:color w:val="000000" w:themeColor="text1"/>
          <w:sz w:val="28"/>
          <w:szCs w:val="28"/>
          <w:shd w:val="clear" w:color="auto" w:fill="FFFFFF"/>
        </w:rPr>
        <w:t xml:space="preserve">local/national </w:t>
      </w:r>
      <w:r w:rsidR="00E56001" w:rsidRPr="00E8428A">
        <w:rPr>
          <w:rFonts w:cs="Arial"/>
          <w:color w:val="000000" w:themeColor="text1"/>
          <w:sz w:val="28"/>
          <w:szCs w:val="28"/>
          <w:shd w:val="clear" w:color="auto" w:fill="FFFFFF"/>
        </w:rPr>
        <w:t>heath</w:t>
      </w:r>
      <w:r w:rsidR="001A34E1" w:rsidRPr="00E8428A">
        <w:rPr>
          <w:rFonts w:cs="Arial"/>
          <w:color w:val="000000" w:themeColor="text1"/>
          <w:sz w:val="28"/>
          <w:szCs w:val="28"/>
          <w:shd w:val="clear" w:color="auto" w:fill="FFFFFF"/>
        </w:rPr>
        <w:t xml:space="preserve"> incidents</w:t>
      </w:r>
      <w:r w:rsidR="009206FB" w:rsidRPr="00E8428A">
        <w:rPr>
          <w:rFonts w:cs="Arial"/>
          <w:color w:val="000000" w:themeColor="text1"/>
          <w:sz w:val="28"/>
          <w:szCs w:val="28"/>
          <w:shd w:val="clear" w:color="auto" w:fill="FFFFFF"/>
        </w:rPr>
        <w:t>.</w:t>
      </w:r>
    </w:p>
    <w:p w14:paraId="27F82461" w14:textId="243F4F1A" w:rsidR="0020325E" w:rsidRPr="00E8428A" w:rsidRDefault="00EE04A7">
      <w:pPr>
        <w:rPr>
          <w:rFonts w:cs="Arial"/>
          <w:color w:val="000000" w:themeColor="text1"/>
          <w:sz w:val="28"/>
          <w:szCs w:val="28"/>
          <w:shd w:val="clear" w:color="auto" w:fill="FFFFFF"/>
        </w:rPr>
      </w:pPr>
      <w:r w:rsidRPr="00E8428A">
        <w:rPr>
          <w:rFonts w:cs="Arial"/>
          <w:color w:val="000000" w:themeColor="text1"/>
          <w:sz w:val="28"/>
          <w:szCs w:val="28"/>
          <w:shd w:val="clear" w:color="auto" w:fill="FFFFFF"/>
        </w:rPr>
        <w:lastRenderedPageBreak/>
        <w:t>The A11 passes throu</w:t>
      </w:r>
      <w:r w:rsidR="00C265BF" w:rsidRPr="00E8428A">
        <w:rPr>
          <w:rFonts w:cs="Arial"/>
          <w:color w:val="000000" w:themeColor="text1"/>
          <w:sz w:val="28"/>
          <w:szCs w:val="28"/>
          <w:shd w:val="clear" w:color="auto" w:fill="FFFFFF"/>
        </w:rPr>
        <w:t xml:space="preserve">gh the village via the A11, going to </w:t>
      </w:r>
      <w:r w:rsidR="00BF7D94" w:rsidRPr="00E8428A">
        <w:rPr>
          <w:rFonts w:cs="Arial"/>
          <w:color w:val="000000" w:themeColor="text1"/>
          <w:sz w:val="28"/>
          <w:szCs w:val="28"/>
          <w:shd w:val="clear" w:color="auto" w:fill="FFFFFF"/>
        </w:rPr>
        <w:t xml:space="preserve">or having passed the </w:t>
      </w:r>
      <w:r w:rsidR="00857DE4" w:rsidRPr="00E8428A">
        <w:rPr>
          <w:rFonts w:cs="Arial"/>
          <w:color w:val="000000" w:themeColor="text1"/>
          <w:sz w:val="28"/>
          <w:szCs w:val="28"/>
          <w:shd w:val="clear" w:color="auto" w:fill="FFFFFF"/>
        </w:rPr>
        <w:t>Fiveways</w:t>
      </w:r>
      <w:r w:rsidR="00BF7D94" w:rsidRPr="00E8428A">
        <w:rPr>
          <w:rFonts w:cs="Arial"/>
          <w:color w:val="000000" w:themeColor="text1"/>
          <w:sz w:val="28"/>
          <w:szCs w:val="28"/>
          <w:shd w:val="clear" w:color="auto" w:fill="FFFFFF"/>
        </w:rPr>
        <w:t xml:space="preserve"> </w:t>
      </w:r>
      <w:r w:rsidR="00856284" w:rsidRPr="00E8428A">
        <w:rPr>
          <w:rFonts w:cs="Arial"/>
          <w:color w:val="000000" w:themeColor="text1"/>
          <w:sz w:val="28"/>
          <w:szCs w:val="28"/>
          <w:shd w:val="clear" w:color="auto" w:fill="FFFFFF"/>
        </w:rPr>
        <w:t>island. There are passing gap for traffic to cross the A11</w:t>
      </w:r>
      <w:r w:rsidR="00D82FE8" w:rsidRPr="00E8428A">
        <w:rPr>
          <w:rFonts w:cs="Arial"/>
          <w:color w:val="000000" w:themeColor="text1"/>
          <w:sz w:val="28"/>
          <w:szCs w:val="28"/>
          <w:shd w:val="clear" w:color="auto" w:fill="FFFFFF"/>
        </w:rPr>
        <w:t xml:space="preserve"> which are potentially hazardous.</w:t>
      </w:r>
    </w:p>
    <w:p w14:paraId="1A8B4D7A" w14:textId="2B60A913" w:rsidR="00870BD2" w:rsidRPr="00E8428A" w:rsidRDefault="0020325E">
      <w:pPr>
        <w:rPr>
          <w:rFonts w:cs="Arial"/>
          <w:color w:val="000000" w:themeColor="text1"/>
          <w:sz w:val="28"/>
          <w:szCs w:val="28"/>
          <w:shd w:val="clear" w:color="auto" w:fill="FFFFFF"/>
        </w:rPr>
      </w:pPr>
      <w:r w:rsidRPr="00E8428A">
        <w:rPr>
          <w:rFonts w:cs="Arial"/>
          <w:color w:val="000000" w:themeColor="text1"/>
          <w:sz w:val="28"/>
          <w:szCs w:val="28"/>
          <w:shd w:val="clear" w:color="auto" w:fill="FFFFFF"/>
        </w:rPr>
        <w:t>The village is close to the river Lark</w:t>
      </w:r>
      <w:r w:rsidR="003D017A" w:rsidRPr="00E8428A">
        <w:rPr>
          <w:rFonts w:cs="Arial"/>
          <w:color w:val="000000" w:themeColor="text1"/>
          <w:sz w:val="28"/>
          <w:szCs w:val="28"/>
          <w:shd w:val="clear" w:color="auto" w:fill="FFFFFF"/>
        </w:rPr>
        <w:t xml:space="preserve">. The water </w:t>
      </w:r>
      <w:r w:rsidR="00E27E8D" w:rsidRPr="00E8428A">
        <w:rPr>
          <w:rFonts w:cs="Arial"/>
          <w:color w:val="000000" w:themeColor="text1"/>
          <w:sz w:val="28"/>
          <w:szCs w:val="28"/>
          <w:shd w:val="clear" w:color="auto" w:fill="FFFFFF"/>
        </w:rPr>
        <w:t xml:space="preserve">has broken the banks </w:t>
      </w:r>
      <w:r w:rsidR="00857DE4" w:rsidRPr="00E8428A">
        <w:rPr>
          <w:rFonts w:cs="Arial"/>
          <w:color w:val="000000" w:themeColor="text1"/>
          <w:sz w:val="28"/>
          <w:szCs w:val="28"/>
          <w:shd w:val="clear" w:color="auto" w:fill="FFFFFF"/>
        </w:rPr>
        <w:t>regularly,</w:t>
      </w:r>
      <w:r w:rsidR="00E27E8D" w:rsidRPr="00E8428A">
        <w:rPr>
          <w:rFonts w:cs="Arial"/>
          <w:color w:val="000000" w:themeColor="text1"/>
          <w:sz w:val="28"/>
          <w:szCs w:val="28"/>
          <w:shd w:val="clear" w:color="auto" w:fill="FFFFFF"/>
        </w:rPr>
        <w:t xml:space="preserve"> but some </w:t>
      </w:r>
      <w:r w:rsidR="00CB49D9" w:rsidRPr="00E8428A">
        <w:rPr>
          <w:rFonts w:cs="Arial"/>
          <w:color w:val="000000" w:themeColor="text1"/>
          <w:sz w:val="28"/>
          <w:szCs w:val="28"/>
          <w:shd w:val="clear" w:color="auto" w:fill="FFFFFF"/>
        </w:rPr>
        <w:t>preventative steps have been taken such as the water meadow</w:t>
      </w:r>
      <w:r w:rsidR="001545DD" w:rsidRPr="00E8428A">
        <w:rPr>
          <w:rFonts w:cs="Arial"/>
          <w:color w:val="000000" w:themeColor="text1"/>
          <w:sz w:val="28"/>
          <w:szCs w:val="28"/>
          <w:shd w:val="clear" w:color="auto" w:fill="FFFFFF"/>
        </w:rPr>
        <w:t xml:space="preserve"> on the Nora</w:t>
      </w:r>
      <w:r w:rsidR="0069552D">
        <w:rPr>
          <w:rFonts w:cs="Arial"/>
          <w:color w:val="000000" w:themeColor="text1"/>
          <w:sz w:val="28"/>
          <w:szCs w:val="28"/>
          <w:shd w:val="clear" w:color="auto" w:fill="FFFFFF"/>
        </w:rPr>
        <w:t>h</w:t>
      </w:r>
      <w:r w:rsidR="001545DD" w:rsidRPr="00E8428A">
        <w:rPr>
          <w:rFonts w:cs="Arial"/>
          <w:color w:val="000000" w:themeColor="text1"/>
          <w:sz w:val="28"/>
          <w:szCs w:val="28"/>
          <w:shd w:val="clear" w:color="auto" w:fill="FFFFFF"/>
        </w:rPr>
        <w:t xml:space="preserve"> </w:t>
      </w:r>
      <w:r w:rsidR="00870BD2" w:rsidRPr="00E8428A">
        <w:rPr>
          <w:rFonts w:cs="Arial"/>
          <w:color w:val="000000" w:themeColor="text1"/>
          <w:sz w:val="28"/>
          <w:szCs w:val="28"/>
          <w:shd w:val="clear" w:color="auto" w:fill="FFFFFF"/>
        </w:rPr>
        <w:t>Hanbury</w:t>
      </w:r>
      <w:r w:rsidR="001545DD" w:rsidRPr="00E8428A">
        <w:rPr>
          <w:rFonts w:cs="Arial"/>
          <w:color w:val="000000" w:themeColor="text1"/>
          <w:sz w:val="28"/>
          <w:szCs w:val="28"/>
          <w:shd w:val="clear" w:color="auto" w:fill="FFFFFF"/>
        </w:rPr>
        <w:t xml:space="preserve"> nature reserve</w:t>
      </w:r>
      <w:r w:rsidR="00870BD2" w:rsidRPr="00E8428A">
        <w:rPr>
          <w:rFonts w:cs="Arial"/>
          <w:color w:val="000000" w:themeColor="text1"/>
          <w:sz w:val="28"/>
          <w:szCs w:val="28"/>
          <w:shd w:val="clear" w:color="auto" w:fill="FFFFFF"/>
        </w:rPr>
        <w:t>.</w:t>
      </w:r>
    </w:p>
    <w:p w14:paraId="73CF2BC5" w14:textId="44BC23CE" w:rsidR="00842D85" w:rsidRPr="00E8428A" w:rsidRDefault="00870BD2">
      <w:pPr>
        <w:rPr>
          <w:rFonts w:cs="Arial"/>
          <w:color w:val="000000" w:themeColor="text1"/>
          <w:sz w:val="28"/>
          <w:szCs w:val="28"/>
          <w:shd w:val="clear" w:color="auto" w:fill="FFFFFF"/>
        </w:rPr>
      </w:pPr>
      <w:r w:rsidRPr="00E8428A">
        <w:rPr>
          <w:rFonts w:cs="Arial"/>
          <w:color w:val="000000" w:themeColor="text1"/>
          <w:sz w:val="28"/>
          <w:szCs w:val="28"/>
          <w:shd w:val="clear" w:color="auto" w:fill="FFFFFF"/>
        </w:rPr>
        <w:t>The village is on the edge</w:t>
      </w:r>
      <w:r w:rsidR="00451E37" w:rsidRPr="00E8428A">
        <w:rPr>
          <w:rFonts w:cs="Arial"/>
          <w:color w:val="000000" w:themeColor="text1"/>
          <w:sz w:val="28"/>
          <w:szCs w:val="28"/>
          <w:shd w:val="clear" w:color="auto" w:fill="FFFFFF"/>
        </w:rPr>
        <w:t xml:space="preserve"> of </w:t>
      </w:r>
      <w:r w:rsidR="00857DE4" w:rsidRPr="00E8428A">
        <w:rPr>
          <w:rFonts w:cs="Arial"/>
          <w:color w:val="000000" w:themeColor="text1"/>
          <w:sz w:val="28"/>
          <w:szCs w:val="28"/>
          <w:shd w:val="clear" w:color="auto" w:fill="FFFFFF"/>
        </w:rPr>
        <w:t>Thetford Forest</w:t>
      </w:r>
      <w:r w:rsidR="008D07D8" w:rsidRPr="00E8428A">
        <w:rPr>
          <w:rFonts w:cs="Arial"/>
          <w:color w:val="000000" w:themeColor="text1"/>
          <w:sz w:val="28"/>
          <w:szCs w:val="28"/>
          <w:shd w:val="clear" w:color="auto" w:fill="FFFFFF"/>
        </w:rPr>
        <w:t>. Although this is far enough away</w:t>
      </w:r>
      <w:r w:rsidR="005825FB" w:rsidRPr="00E8428A">
        <w:rPr>
          <w:rFonts w:cs="Arial"/>
          <w:color w:val="000000" w:themeColor="text1"/>
          <w:sz w:val="28"/>
          <w:szCs w:val="28"/>
          <w:shd w:val="clear" w:color="auto" w:fill="FFFFFF"/>
        </w:rPr>
        <w:t xml:space="preserve"> to be </w:t>
      </w:r>
      <w:r w:rsidR="5029BF58" w:rsidRPr="00E8428A">
        <w:rPr>
          <w:rFonts w:cs="Arial"/>
          <w:color w:val="000000" w:themeColor="text1"/>
          <w:sz w:val="28"/>
          <w:szCs w:val="28"/>
          <w:shd w:val="clear" w:color="auto" w:fill="FFFFFF"/>
        </w:rPr>
        <w:t>a minimal risk</w:t>
      </w:r>
      <w:r w:rsidR="005825FB" w:rsidRPr="00E8428A">
        <w:rPr>
          <w:rFonts w:cs="Arial"/>
          <w:color w:val="000000" w:themeColor="text1"/>
          <w:sz w:val="28"/>
          <w:szCs w:val="28"/>
          <w:shd w:val="clear" w:color="auto" w:fill="FFFFFF"/>
        </w:rPr>
        <w:t>, the village is very rural with</w:t>
      </w:r>
      <w:r w:rsidR="00DE62AD" w:rsidRPr="00E8428A">
        <w:rPr>
          <w:rFonts w:cs="Arial"/>
          <w:color w:val="000000" w:themeColor="text1"/>
          <w:sz w:val="28"/>
          <w:szCs w:val="28"/>
          <w:shd w:val="clear" w:color="auto" w:fill="FFFFFF"/>
        </w:rPr>
        <w:t xml:space="preserve"> plenty of trees which would add to the risk during a </w:t>
      </w:r>
      <w:r w:rsidR="00857DE4" w:rsidRPr="00E8428A">
        <w:rPr>
          <w:rFonts w:cs="Arial"/>
          <w:color w:val="000000" w:themeColor="text1"/>
          <w:sz w:val="28"/>
          <w:szCs w:val="28"/>
          <w:shd w:val="clear" w:color="auto" w:fill="FFFFFF"/>
        </w:rPr>
        <w:t>severe</w:t>
      </w:r>
      <w:r w:rsidR="00DE62AD" w:rsidRPr="00E8428A">
        <w:rPr>
          <w:rFonts w:cs="Arial"/>
          <w:color w:val="000000" w:themeColor="text1"/>
          <w:sz w:val="28"/>
          <w:szCs w:val="28"/>
          <w:shd w:val="clear" w:color="auto" w:fill="FFFFFF"/>
        </w:rPr>
        <w:t xml:space="preserve"> storm</w:t>
      </w:r>
      <w:r w:rsidR="00842D85" w:rsidRPr="00E8428A">
        <w:rPr>
          <w:rFonts w:cs="Arial"/>
          <w:color w:val="000000" w:themeColor="text1"/>
          <w:sz w:val="28"/>
          <w:szCs w:val="28"/>
          <w:shd w:val="clear" w:color="auto" w:fill="FFFFFF"/>
        </w:rPr>
        <w:t>.</w:t>
      </w:r>
    </w:p>
    <w:p w14:paraId="1E7E4B05" w14:textId="1863B3C8" w:rsidR="0006467F" w:rsidRDefault="00842D85">
      <w:pPr>
        <w:rPr>
          <w:rFonts w:cs="Arial"/>
          <w:color w:val="000000" w:themeColor="text1"/>
          <w:sz w:val="28"/>
          <w:szCs w:val="28"/>
          <w:shd w:val="clear" w:color="auto" w:fill="FFFFFF"/>
        </w:rPr>
      </w:pPr>
      <w:r w:rsidRPr="00E8428A">
        <w:rPr>
          <w:rFonts w:cs="Arial"/>
          <w:color w:val="000000" w:themeColor="text1"/>
          <w:sz w:val="28"/>
          <w:szCs w:val="28"/>
          <w:shd w:val="clear" w:color="auto" w:fill="FFFFFF"/>
        </w:rPr>
        <w:t xml:space="preserve">The risk of a </w:t>
      </w:r>
      <w:r w:rsidR="00986B13" w:rsidRPr="00E8428A">
        <w:rPr>
          <w:rFonts w:cs="Arial"/>
          <w:color w:val="000000" w:themeColor="text1"/>
          <w:sz w:val="28"/>
          <w:szCs w:val="28"/>
          <w:shd w:val="clear" w:color="auto" w:fill="FFFFFF"/>
        </w:rPr>
        <w:t xml:space="preserve">crime or terror attack is </w:t>
      </w:r>
      <w:r w:rsidR="51017571" w:rsidRPr="00E8428A">
        <w:rPr>
          <w:rFonts w:cs="Arial"/>
          <w:color w:val="000000" w:themeColor="text1"/>
          <w:sz w:val="28"/>
          <w:szCs w:val="28"/>
          <w:shd w:val="clear" w:color="auto" w:fill="FFFFFF"/>
        </w:rPr>
        <w:t>exceptionally low</w:t>
      </w:r>
      <w:r w:rsidR="00986B13" w:rsidRPr="00E8428A">
        <w:rPr>
          <w:rFonts w:cs="Arial"/>
          <w:color w:val="000000" w:themeColor="text1"/>
          <w:sz w:val="28"/>
          <w:szCs w:val="28"/>
          <w:shd w:val="clear" w:color="auto" w:fill="FFFFFF"/>
        </w:rPr>
        <w:t xml:space="preserve"> due to the</w:t>
      </w:r>
      <w:r w:rsidR="00EF7132" w:rsidRPr="00E8428A">
        <w:rPr>
          <w:rFonts w:cs="Arial"/>
          <w:color w:val="000000" w:themeColor="text1"/>
          <w:sz w:val="28"/>
          <w:szCs w:val="28"/>
          <w:shd w:val="clear" w:color="auto" w:fill="FFFFFF"/>
        </w:rPr>
        <w:t xml:space="preserve"> lack of </w:t>
      </w:r>
      <w:r w:rsidR="00E87468" w:rsidRPr="00E8428A">
        <w:rPr>
          <w:rFonts w:cs="Arial"/>
          <w:color w:val="000000" w:themeColor="text1"/>
          <w:sz w:val="28"/>
          <w:szCs w:val="28"/>
          <w:shd w:val="clear" w:color="auto" w:fill="FFFFFF"/>
        </w:rPr>
        <w:t xml:space="preserve">industry, </w:t>
      </w:r>
      <w:r w:rsidR="6CB6FDB6" w:rsidRPr="00E8428A">
        <w:rPr>
          <w:rFonts w:cs="Arial"/>
          <w:color w:val="000000" w:themeColor="text1"/>
          <w:sz w:val="28"/>
          <w:szCs w:val="28"/>
          <w:shd w:val="clear" w:color="auto" w:fill="FFFFFF"/>
        </w:rPr>
        <w:t>population,</w:t>
      </w:r>
      <w:r w:rsidR="00E87468" w:rsidRPr="00E8428A">
        <w:rPr>
          <w:rFonts w:cs="Arial"/>
          <w:color w:val="000000" w:themeColor="text1"/>
          <w:sz w:val="28"/>
          <w:szCs w:val="28"/>
          <w:shd w:val="clear" w:color="auto" w:fill="FFFFFF"/>
        </w:rPr>
        <w:t xml:space="preserve"> or strategic targets.</w:t>
      </w:r>
      <w:r w:rsidR="00587E55" w:rsidRPr="00E8428A">
        <w:rPr>
          <w:rFonts w:cs="Arial"/>
          <w:color w:val="000000" w:themeColor="text1"/>
          <w:sz w:val="28"/>
          <w:szCs w:val="28"/>
          <w:shd w:val="clear" w:color="auto" w:fill="FFFFFF"/>
        </w:rPr>
        <w:t xml:space="preserve"> However, the villages proximity to the US Airbases of Mildenhall and </w:t>
      </w:r>
      <w:r w:rsidR="008E32F7" w:rsidRPr="00E8428A">
        <w:rPr>
          <w:rFonts w:cs="Arial"/>
          <w:color w:val="000000" w:themeColor="text1"/>
          <w:sz w:val="28"/>
          <w:szCs w:val="28"/>
          <w:shd w:val="clear" w:color="auto" w:fill="FFFFFF"/>
        </w:rPr>
        <w:t>Lakenheath do add to the risk</w:t>
      </w:r>
      <w:r w:rsidR="00451E37" w:rsidRPr="00E8428A">
        <w:rPr>
          <w:rFonts w:cs="Arial"/>
          <w:color w:val="000000" w:themeColor="text1"/>
          <w:sz w:val="28"/>
          <w:szCs w:val="28"/>
          <w:shd w:val="clear" w:color="auto" w:fill="FFFFFF"/>
        </w:rPr>
        <w:t xml:space="preserve"> </w:t>
      </w:r>
      <w:r w:rsidR="00692225" w:rsidRPr="00E8428A">
        <w:rPr>
          <w:rFonts w:cs="Arial"/>
          <w:color w:val="000000" w:themeColor="text1"/>
          <w:sz w:val="28"/>
          <w:szCs w:val="28"/>
          <w:shd w:val="clear" w:color="auto" w:fill="FFFFFF"/>
        </w:rPr>
        <w:t>of terrorism and as a military target.</w:t>
      </w:r>
    </w:p>
    <w:p w14:paraId="56D37F87" w14:textId="3F308027" w:rsidR="00CD1FDA" w:rsidRPr="00E8428A" w:rsidRDefault="0C8C05D2">
      <w:pPr>
        <w:rPr>
          <w:rFonts w:cs="Arial"/>
          <w:color w:val="000000" w:themeColor="text1"/>
          <w:sz w:val="28"/>
          <w:szCs w:val="28"/>
          <w:shd w:val="clear" w:color="auto" w:fill="FFFFFF"/>
        </w:rPr>
      </w:pPr>
      <w:r>
        <w:rPr>
          <w:rFonts w:cs="Arial"/>
          <w:color w:val="000000" w:themeColor="text1"/>
          <w:sz w:val="28"/>
          <w:szCs w:val="28"/>
          <w:shd w:val="clear" w:color="auto" w:fill="FFFFFF"/>
        </w:rPr>
        <w:t>Cyber-attacks</w:t>
      </w:r>
      <w:r w:rsidR="003E2B70">
        <w:rPr>
          <w:rFonts w:cs="Arial"/>
          <w:color w:val="000000" w:themeColor="text1"/>
          <w:sz w:val="28"/>
          <w:szCs w:val="28"/>
          <w:shd w:val="clear" w:color="auto" w:fill="FFFFFF"/>
        </w:rPr>
        <w:t xml:space="preserve"> against </w:t>
      </w:r>
      <w:r w:rsidR="007571AF">
        <w:rPr>
          <w:rFonts w:cs="Arial"/>
          <w:color w:val="000000" w:themeColor="text1"/>
          <w:sz w:val="28"/>
          <w:szCs w:val="28"/>
          <w:shd w:val="clear" w:color="auto" w:fill="FFFFFF"/>
        </w:rPr>
        <w:t>bank or credit/</w:t>
      </w:r>
      <w:r w:rsidR="00866076">
        <w:rPr>
          <w:rFonts w:cs="Arial"/>
          <w:color w:val="000000" w:themeColor="text1"/>
          <w:sz w:val="28"/>
          <w:szCs w:val="28"/>
          <w:shd w:val="clear" w:color="auto" w:fill="FFFFFF"/>
        </w:rPr>
        <w:t>debit card machines could leave local shops and businesses</w:t>
      </w:r>
      <w:r w:rsidR="00001225">
        <w:rPr>
          <w:rFonts w:cs="Arial"/>
          <w:color w:val="000000" w:themeColor="text1"/>
          <w:sz w:val="28"/>
          <w:szCs w:val="28"/>
          <w:shd w:val="clear" w:color="auto" w:fill="FFFFFF"/>
        </w:rPr>
        <w:t xml:space="preserve"> unable to make electronic </w:t>
      </w:r>
      <w:r w:rsidR="007F123D">
        <w:rPr>
          <w:rFonts w:cs="Arial"/>
          <w:color w:val="000000" w:themeColor="text1"/>
          <w:sz w:val="28"/>
          <w:szCs w:val="28"/>
          <w:shd w:val="clear" w:color="auto" w:fill="FFFFFF"/>
        </w:rPr>
        <w:t>money transfers. This would lead to cash only</w:t>
      </w:r>
      <w:r w:rsidR="00167A2A">
        <w:rPr>
          <w:rFonts w:cs="Arial"/>
          <w:color w:val="000000" w:themeColor="text1"/>
          <w:sz w:val="28"/>
          <w:szCs w:val="28"/>
          <w:shd w:val="clear" w:color="auto" w:fill="FFFFFF"/>
        </w:rPr>
        <w:t xml:space="preserve"> purchases or deferred payments until the issue is resolved.</w:t>
      </w:r>
    </w:p>
    <w:p w14:paraId="3F19E4E4" w14:textId="0A2C533F" w:rsidR="00EE04A7" w:rsidRPr="00E8428A" w:rsidRDefault="0006467F">
      <w:pPr>
        <w:rPr>
          <w:rFonts w:cs="Arial"/>
          <w:color w:val="000000" w:themeColor="text1"/>
          <w:sz w:val="28"/>
          <w:szCs w:val="28"/>
          <w:shd w:val="clear" w:color="auto" w:fill="FFFFFF"/>
        </w:rPr>
      </w:pPr>
      <w:r w:rsidRPr="00E8428A">
        <w:rPr>
          <w:rFonts w:cs="Arial"/>
          <w:color w:val="000000" w:themeColor="text1"/>
          <w:sz w:val="28"/>
          <w:szCs w:val="28"/>
          <w:shd w:val="clear" w:color="auto" w:fill="FFFFFF"/>
        </w:rPr>
        <w:t>Health issue such as the covid pandemic</w:t>
      </w:r>
      <w:r w:rsidR="007913B5" w:rsidRPr="00E8428A">
        <w:rPr>
          <w:rFonts w:cs="Arial"/>
          <w:color w:val="000000" w:themeColor="text1"/>
          <w:sz w:val="28"/>
          <w:szCs w:val="28"/>
          <w:shd w:val="clear" w:color="auto" w:fill="FFFFFF"/>
        </w:rPr>
        <w:t xml:space="preserve"> would be national but as previously, local support </w:t>
      </w:r>
      <w:r w:rsidR="0065592B" w:rsidRPr="00E8428A">
        <w:rPr>
          <w:rFonts w:cs="Arial"/>
          <w:color w:val="000000" w:themeColor="text1"/>
          <w:sz w:val="28"/>
          <w:szCs w:val="28"/>
          <w:shd w:val="clear" w:color="auto" w:fill="FFFFFF"/>
        </w:rPr>
        <w:t>for those most vulnerable will be needed.</w:t>
      </w:r>
      <w:r w:rsidR="00D814D6" w:rsidRPr="00E8428A">
        <w:rPr>
          <w:rFonts w:cs="Arial"/>
          <w:color w:val="000000" w:themeColor="text1"/>
          <w:sz w:val="28"/>
          <w:szCs w:val="28"/>
          <w:shd w:val="clear" w:color="auto" w:fill="FFFFFF"/>
        </w:rPr>
        <w:t xml:space="preserve"> The lack of heavy industry makes air born toxicity </w:t>
      </w:r>
      <w:r w:rsidR="1E4ACD53" w:rsidRPr="00E8428A">
        <w:rPr>
          <w:rFonts w:cs="Arial"/>
          <w:color w:val="000000" w:themeColor="text1"/>
          <w:sz w:val="28"/>
          <w:szCs w:val="28"/>
          <w:shd w:val="clear" w:color="auto" w:fill="FFFFFF"/>
        </w:rPr>
        <w:t>a minimal risk</w:t>
      </w:r>
      <w:r w:rsidR="00857DE4" w:rsidRPr="00E8428A">
        <w:rPr>
          <w:rFonts w:cs="Arial"/>
          <w:color w:val="000000" w:themeColor="text1"/>
          <w:sz w:val="28"/>
          <w:szCs w:val="28"/>
          <w:shd w:val="clear" w:color="auto" w:fill="FFFFFF"/>
        </w:rPr>
        <w:t>,</w:t>
      </w:r>
      <w:r w:rsidR="00FC1901" w:rsidRPr="00E8428A">
        <w:rPr>
          <w:rFonts w:cs="Arial"/>
          <w:color w:val="000000" w:themeColor="text1"/>
          <w:sz w:val="28"/>
          <w:szCs w:val="28"/>
          <w:shd w:val="clear" w:color="auto" w:fill="FFFFFF"/>
        </w:rPr>
        <w:t xml:space="preserve"> but this level may increase when the </w:t>
      </w:r>
      <w:r w:rsidR="00BC37B7" w:rsidRPr="00E8428A">
        <w:rPr>
          <w:rFonts w:cs="Arial"/>
          <w:color w:val="000000" w:themeColor="text1"/>
          <w:sz w:val="28"/>
          <w:szCs w:val="28"/>
          <w:shd w:val="clear" w:color="auto" w:fill="FFFFFF"/>
        </w:rPr>
        <w:t xml:space="preserve">solar farms are built In Worlington and </w:t>
      </w:r>
      <w:proofErr w:type="spellStart"/>
      <w:r w:rsidR="00BC37B7" w:rsidRPr="00E8428A">
        <w:rPr>
          <w:rFonts w:cs="Arial"/>
          <w:color w:val="000000" w:themeColor="text1"/>
          <w:sz w:val="28"/>
          <w:szCs w:val="28"/>
          <w:shd w:val="clear" w:color="auto" w:fill="FFFFFF"/>
        </w:rPr>
        <w:t>Freckenham</w:t>
      </w:r>
      <w:proofErr w:type="spellEnd"/>
      <w:r w:rsidR="00857DE4" w:rsidRPr="00E8428A">
        <w:rPr>
          <w:rFonts w:cs="Arial"/>
          <w:color w:val="000000" w:themeColor="text1"/>
          <w:sz w:val="28"/>
          <w:szCs w:val="28"/>
          <w:shd w:val="clear" w:color="auto" w:fill="FFFFFF"/>
        </w:rPr>
        <w:t>.</w:t>
      </w:r>
      <w:r w:rsidR="003D017A" w:rsidRPr="00E8428A">
        <w:rPr>
          <w:rFonts w:cs="Arial"/>
          <w:color w:val="000000" w:themeColor="text1"/>
          <w:sz w:val="28"/>
          <w:szCs w:val="28"/>
          <w:shd w:val="clear" w:color="auto" w:fill="FFFFFF"/>
        </w:rPr>
        <w:t xml:space="preserve"> </w:t>
      </w:r>
      <w:r w:rsidR="00D82FE8" w:rsidRPr="00E8428A">
        <w:rPr>
          <w:rFonts w:cs="Arial"/>
          <w:color w:val="000000" w:themeColor="text1"/>
          <w:sz w:val="28"/>
          <w:szCs w:val="28"/>
          <w:shd w:val="clear" w:color="auto" w:fill="FFFFFF"/>
        </w:rPr>
        <w:t xml:space="preserve"> </w:t>
      </w:r>
      <w:r w:rsidR="00C265BF" w:rsidRPr="00E8428A">
        <w:rPr>
          <w:rFonts w:cs="Arial"/>
          <w:color w:val="000000" w:themeColor="text1"/>
          <w:sz w:val="28"/>
          <w:szCs w:val="28"/>
          <w:shd w:val="clear" w:color="auto" w:fill="FFFFFF"/>
        </w:rPr>
        <w:t xml:space="preserve"> </w:t>
      </w:r>
    </w:p>
    <w:p w14:paraId="274BC8EF" w14:textId="77777777" w:rsidR="00576848" w:rsidRPr="00E8428A" w:rsidRDefault="00576848">
      <w:pPr>
        <w:rPr>
          <w:rFonts w:cs="Arial"/>
          <w:color w:val="000000" w:themeColor="text1"/>
          <w:sz w:val="28"/>
          <w:szCs w:val="28"/>
          <w:shd w:val="clear" w:color="auto" w:fill="FFFFFF"/>
        </w:rPr>
      </w:pPr>
    </w:p>
    <w:p w14:paraId="35D9FEBE" w14:textId="62C18D1B" w:rsidR="00576848" w:rsidRPr="002F4699" w:rsidRDefault="00576848">
      <w:pPr>
        <w:rPr>
          <w:rFonts w:cs="Arial"/>
          <w:b/>
          <w:bCs/>
          <w:color w:val="000000" w:themeColor="text1"/>
          <w:sz w:val="28"/>
          <w:szCs w:val="28"/>
          <w:shd w:val="clear" w:color="auto" w:fill="FFFFFF"/>
        </w:rPr>
      </w:pPr>
      <w:r w:rsidRPr="002F4699">
        <w:rPr>
          <w:rFonts w:cs="Arial"/>
          <w:b/>
          <w:bCs/>
          <w:color w:val="000000" w:themeColor="text1"/>
          <w:sz w:val="28"/>
          <w:szCs w:val="28"/>
          <w:shd w:val="clear" w:color="auto" w:fill="FFFFFF"/>
        </w:rPr>
        <w:t>Council Emergency Planning Group</w:t>
      </w:r>
    </w:p>
    <w:p w14:paraId="396576F6" w14:textId="10A8762C" w:rsidR="00B90BB5" w:rsidRPr="00E8428A" w:rsidRDefault="003823F6">
      <w:pPr>
        <w:rPr>
          <w:rFonts w:cs="Arial"/>
          <w:color w:val="000000" w:themeColor="text1"/>
          <w:sz w:val="28"/>
          <w:szCs w:val="28"/>
          <w:shd w:val="clear" w:color="auto" w:fill="FFFFFF"/>
        </w:rPr>
      </w:pPr>
      <w:r w:rsidRPr="00E8428A">
        <w:rPr>
          <w:rFonts w:cs="Arial"/>
          <w:color w:val="000000" w:themeColor="text1"/>
          <w:sz w:val="28"/>
          <w:szCs w:val="28"/>
          <w:shd w:val="clear" w:color="auto" w:fill="FFFFFF"/>
        </w:rPr>
        <w:t xml:space="preserve">A small group of </w:t>
      </w:r>
      <w:r w:rsidR="001B57C8" w:rsidRPr="00E8428A">
        <w:rPr>
          <w:rFonts w:cs="Arial"/>
          <w:color w:val="000000" w:themeColor="text1"/>
          <w:sz w:val="28"/>
          <w:szCs w:val="28"/>
          <w:shd w:val="clear" w:color="auto" w:fill="FFFFFF"/>
        </w:rPr>
        <w:t xml:space="preserve">Barton Mills Parish </w:t>
      </w:r>
      <w:r w:rsidR="00F85F50" w:rsidRPr="00E8428A">
        <w:rPr>
          <w:rFonts w:cs="Arial"/>
          <w:color w:val="000000" w:themeColor="text1"/>
          <w:sz w:val="28"/>
          <w:szCs w:val="28"/>
          <w:shd w:val="clear" w:color="auto" w:fill="FFFFFF"/>
        </w:rPr>
        <w:t>Councillors</w:t>
      </w:r>
      <w:r w:rsidR="001B57C8" w:rsidRPr="00E8428A">
        <w:rPr>
          <w:rFonts w:cs="Arial"/>
          <w:color w:val="000000" w:themeColor="text1"/>
          <w:sz w:val="28"/>
          <w:szCs w:val="28"/>
          <w:shd w:val="clear" w:color="auto" w:fill="FFFFFF"/>
        </w:rPr>
        <w:t xml:space="preserve"> (or agreed </w:t>
      </w:r>
      <w:r w:rsidR="0026385B" w:rsidRPr="00E8428A">
        <w:rPr>
          <w:rFonts w:cs="Arial"/>
          <w:color w:val="000000" w:themeColor="text1"/>
          <w:sz w:val="28"/>
          <w:szCs w:val="28"/>
          <w:shd w:val="clear" w:color="auto" w:fill="FFFFFF"/>
        </w:rPr>
        <w:t xml:space="preserve">coopted members) should form the councils emergency planning group </w:t>
      </w:r>
      <w:r w:rsidR="00EC15ED" w:rsidRPr="00E8428A">
        <w:rPr>
          <w:rFonts w:cs="Arial"/>
          <w:color w:val="000000" w:themeColor="text1"/>
          <w:sz w:val="28"/>
          <w:szCs w:val="28"/>
          <w:shd w:val="clear" w:color="auto" w:fill="FFFFFF"/>
        </w:rPr>
        <w:t>(CEPG)</w:t>
      </w:r>
      <w:r w:rsidR="00366617" w:rsidRPr="00E8428A">
        <w:rPr>
          <w:rFonts w:cs="Arial"/>
          <w:color w:val="000000" w:themeColor="text1"/>
          <w:sz w:val="28"/>
          <w:szCs w:val="28"/>
          <w:shd w:val="clear" w:color="auto" w:fill="FFFFFF"/>
        </w:rPr>
        <w:t xml:space="preserve">. Three </w:t>
      </w:r>
      <w:r w:rsidR="00F85F50" w:rsidRPr="00E8428A">
        <w:rPr>
          <w:rFonts w:cs="Arial"/>
          <w:color w:val="000000" w:themeColor="text1"/>
          <w:sz w:val="28"/>
          <w:szCs w:val="28"/>
          <w:shd w:val="clear" w:color="auto" w:fill="FFFFFF"/>
        </w:rPr>
        <w:t>members</w:t>
      </w:r>
      <w:r w:rsidR="00366617" w:rsidRPr="00E8428A">
        <w:rPr>
          <w:rFonts w:cs="Arial"/>
          <w:color w:val="000000" w:themeColor="text1"/>
          <w:sz w:val="28"/>
          <w:szCs w:val="28"/>
          <w:shd w:val="clear" w:color="auto" w:fill="FFFFFF"/>
        </w:rPr>
        <w:t xml:space="preserve"> including a lead will be required with a</w:t>
      </w:r>
      <w:r w:rsidR="00F665F9" w:rsidRPr="00E8428A">
        <w:rPr>
          <w:rFonts w:cs="Arial"/>
          <w:color w:val="000000" w:themeColor="text1"/>
          <w:sz w:val="28"/>
          <w:szCs w:val="28"/>
          <w:shd w:val="clear" w:color="auto" w:fill="FFFFFF"/>
        </w:rPr>
        <w:t xml:space="preserve"> minimum</w:t>
      </w:r>
      <w:r w:rsidR="00366617" w:rsidRPr="00E8428A">
        <w:rPr>
          <w:rFonts w:cs="Arial"/>
          <w:color w:val="000000" w:themeColor="text1"/>
          <w:sz w:val="28"/>
          <w:szCs w:val="28"/>
          <w:shd w:val="clear" w:color="auto" w:fill="FFFFFF"/>
        </w:rPr>
        <w:t xml:space="preserve"> 2 people </w:t>
      </w:r>
      <w:r w:rsidR="00F665F9" w:rsidRPr="00E8428A">
        <w:rPr>
          <w:rFonts w:cs="Arial"/>
          <w:color w:val="000000" w:themeColor="text1"/>
          <w:sz w:val="28"/>
          <w:szCs w:val="28"/>
          <w:shd w:val="clear" w:color="auto" w:fill="FFFFFF"/>
        </w:rPr>
        <w:t xml:space="preserve">able to declare an emergency </w:t>
      </w:r>
      <w:r w:rsidR="008C0AF3" w:rsidRPr="00E8428A">
        <w:rPr>
          <w:rFonts w:cs="Arial"/>
          <w:color w:val="000000" w:themeColor="text1"/>
          <w:sz w:val="28"/>
          <w:szCs w:val="28"/>
          <w:shd w:val="clear" w:color="auto" w:fill="FFFFFF"/>
        </w:rPr>
        <w:t>situation.</w:t>
      </w:r>
    </w:p>
    <w:p w14:paraId="07F455BA" w14:textId="77777777" w:rsidR="00036444" w:rsidRDefault="00036444">
      <w:pPr>
        <w:rPr>
          <w:rFonts w:cs="Arial"/>
          <w:b/>
          <w:bCs/>
          <w:color w:val="000000" w:themeColor="text1"/>
          <w:sz w:val="28"/>
          <w:szCs w:val="28"/>
          <w:shd w:val="clear" w:color="auto" w:fill="FFFFFF"/>
        </w:rPr>
      </w:pPr>
    </w:p>
    <w:p w14:paraId="3A7A6664" w14:textId="4F45228D" w:rsidR="00B90BB5" w:rsidRPr="002F4699" w:rsidRDefault="00B90BB5">
      <w:pPr>
        <w:rPr>
          <w:rFonts w:cs="Arial"/>
          <w:b/>
          <w:bCs/>
          <w:color w:val="000000" w:themeColor="text1"/>
          <w:sz w:val="28"/>
          <w:szCs w:val="28"/>
          <w:shd w:val="clear" w:color="auto" w:fill="FFFFFF"/>
        </w:rPr>
      </w:pPr>
      <w:r w:rsidRPr="002F4699">
        <w:rPr>
          <w:rFonts w:cs="Arial"/>
          <w:b/>
          <w:bCs/>
          <w:color w:val="000000" w:themeColor="text1"/>
          <w:sz w:val="28"/>
          <w:szCs w:val="28"/>
          <w:shd w:val="clear" w:color="auto" w:fill="FFFFFF"/>
        </w:rPr>
        <w:t xml:space="preserve">Impact </w:t>
      </w:r>
      <w:r w:rsidR="00036444">
        <w:rPr>
          <w:rFonts w:cs="Arial"/>
          <w:b/>
          <w:bCs/>
          <w:color w:val="000000" w:themeColor="text1"/>
          <w:sz w:val="28"/>
          <w:szCs w:val="28"/>
          <w:shd w:val="clear" w:color="auto" w:fill="FFFFFF"/>
        </w:rPr>
        <w:t>A</w:t>
      </w:r>
      <w:r w:rsidRPr="002F4699">
        <w:rPr>
          <w:rFonts w:cs="Arial"/>
          <w:b/>
          <w:bCs/>
          <w:color w:val="000000" w:themeColor="text1"/>
          <w:sz w:val="28"/>
          <w:szCs w:val="28"/>
          <w:shd w:val="clear" w:color="auto" w:fill="FFFFFF"/>
        </w:rPr>
        <w:t>ssessment</w:t>
      </w:r>
    </w:p>
    <w:p w14:paraId="77D352E6" w14:textId="50691346" w:rsidR="00260696" w:rsidRDefault="006C1572">
      <w:pPr>
        <w:rPr>
          <w:rFonts w:cs="Arial"/>
          <w:color w:val="000000" w:themeColor="text1"/>
          <w:sz w:val="28"/>
          <w:szCs w:val="28"/>
          <w:shd w:val="clear" w:color="auto" w:fill="FFFFFF"/>
        </w:rPr>
      </w:pPr>
      <w:r w:rsidRPr="00E8428A">
        <w:rPr>
          <w:rFonts w:cs="Arial"/>
          <w:color w:val="000000" w:themeColor="text1"/>
          <w:sz w:val="28"/>
          <w:szCs w:val="28"/>
          <w:shd w:val="clear" w:color="auto" w:fill="FFFFFF"/>
        </w:rPr>
        <w:t xml:space="preserve">The objective of this type of assessment is to determine whether there is a need to activate </w:t>
      </w:r>
      <w:r w:rsidR="00F85F50" w:rsidRPr="00E8428A">
        <w:rPr>
          <w:rFonts w:cs="Arial"/>
          <w:color w:val="000000" w:themeColor="text1"/>
          <w:sz w:val="28"/>
          <w:szCs w:val="28"/>
          <w:shd w:val="clear" w:color="auto" w:fill="FFFFFF"/>
        </w:rPr>
        <w:t>the plan</w:t>
      </w:r>
      <w:r w:rsidRPr="00E8428A">
        <w:rPr>
          <w:rFonts w:cs="Arial"/>
          <w:color w:val="000000" w:themeColor="text1"/>
          <w:sz w:val="28"/>
          <w:szCs w:val="28"/>
          <w:shd w:val="clear" w:color="auto" w:fill="FFFFFF"/>
        </w:rPr>
        <w:t xml:space="preserve">, monitor the situation or remain in a ‘business-as-usual’ state. </w:t>
      </w:r>
    </w:p>
    <w:p w14:paraId="6DA37C71" w14:textId="77777777" w:rsidR="008B0AC4" w:rsidRDefault="008B0AC4">
      <w:pPr>
        <w:rPr>
          <w:rFonts w:cs="Arial"/>
          <w:color w:val="000000" w:themeColor="text1"/>
          <w:sz w:val="28"/>
          <w:szCs w:val="28"/>
          <w:shd w:val="clear" w:color="auto" w:fill="FFFFFF"/>
        </w:rPr>
      </w:pPr>
    </w:p>
    <w:p w14:paraId="32C039B5" w14:textId="1F1A8142" w:rsidR="008B0AC4" w:rsidRPr="00FC437E" w:rsidRDefault="008B0AC4">
      <w:pPr>
        <w:rPr>
          <w:rFonts w:cs="Arial"/>
          <w:b/>
          <w:bCs/>
          <w:color w:val="000000" w:themeColor="text1"/>
          <w:sz w:val="28"/>
          <w:szCs w:val="28"/>
          <w:shd w:val="clear" w:color="auto" w:fill="FFFFFF"/>
        </w:rPr>
      </w:pPr>
      <w:r w:rsidRPr="00FC437E">
        <w:rPr>
          <w:rFonts w:cs="Arial"/>
          <w:b/>
          <w:bCs/>
          <w:color w:val="000000" w:themeColor="text1"/>
          <w:sz w:val="28"/>
          <w:szCs w:val="28"/>
          <w:shd w:val="clear" w:color="auto" w:fill="FFFFFF"/>
        </w:rPr>
        <w:t>M</w:t>
      </w:r>
      <w:r w:rsidR="00E76373" w:rsidRPr="00FC437E">
        <w:rPr>
          <w:rFonts w:cs="Arial"/>
          <w:b/>
          <w:bCs/>
          <w:color w:val="000000" w:themeColor="text1"/>
          <w:sz w:val="28"/>
          <w:szCs w:val="28"/>
          <w:shd w:val="clear" w:color="auto" w:fill="FFFFFF"/>
        </w:rPr>
        <w:t>ETHANE</w:t>
      </w:r>
    </w:p>
    <w:p w14:paraId="49882F43" w14:textId="4CF703BF" w:rsidR="00260696" w:rsidRPr="00E8428A" w:rsidRDefault="006C1572">
      <w:pPr>
        <w:rPr>
          <w:rFonts w:cs="Arial"/>
          <w:color w:val="000000" w:themeColor="text1"/>
          <w:sz w:val="28"/>
          <w:szCs w:val="28"/>
          <w:shd w:val="clear" w:color="auto" w:fill="FFFFFF"/>
        </w:rPr>
      </w:pPr>
      <w:r w:rsidRPr="00E8428A">
        <w:rPr>
          <w:rFonts w:cs="Arial"/>
          <w:color w:val="000000" w:themeColor="text1"/>
          <w:sz w:val="28"/>
          <w:szCs w:val="28"/>
          <w:shd w:val="clear" w:color="auto" w:fill="FFFFFF"/>
        </w:rPr>
        <w:t>‘METHANE’ is the recognised common model for passing incident information between services and their control rooms. All local authority incident responders in Suffolk use the ‘METHANE’ model to capture information</w:t>
      </w:r>
      <w:r w:rsidR="008C0AF3" w:rsidRPr="00E8428A">
        <w:rPr>
          <w:rFonts w:cs="Arial"/>
          <w:color w:val="000000" w:themeColor="text1"/>
          <w:sz w:val="28"/>
          <w:szCs w:val="28"/>
          <w:shd w:val="clear" w:color="auto" w:fill="FFFFFF"/>
        </w:rPr>
        <w:t xml:space="preserve">. </w:t>
      </w:r>
      <w:r w:rsidR="00F85F50" w:rsidRPr="00E8428A">
        <w:rPr>
          <w:rFonts w:cs="Arial"/>
          <w:color w:val="000000" w:themeColor="text1"/>
          <w:sz w:val="28"/>
          <w:szCs w:val="28"/>
          <w:shd w:val="clear" w:color="auto" w:fill="FFFFFF"/>
        </w:rPr>
        <w:t>T</w:t>
      </w:r>
      <w:r w:rsidR="008C0AF3" w:rsidRPr="00E8428A">
        <w:rPr>
          <w:rFonts w:cs="Arial"/>
          <w:color w:val="000000" w:themeColor="text1"/>
          <w:sz w:val="28"/>
          <w:szCs w:val="28"/>
          <w:shd w:val="clear" w:color="auto" w:fill="FFFFFF"/>
        </w:rPr>
        <w:t>he</w:t>
      </w:r>
      <w:r w:rsidRPr="00E8428A">
        <w:rPr>
          <w:rFonts w:cs="Arial"/>
          <w:color w:val="000000" w:themeColor="text1"/>
          <w:sz w:val="28"/>
          <w:szCs w:val="28"/>
          <w:shd w:val="clear" w:color="auto" w:fill="FFFFFF"/>
        </w:rPr>
        <w:t xml:space="preserve"> </w:t>
      </w:r>
      <w:r w:rsidR="36310681" w:rsidRPr="00E8428A">
        <w:rPr>
          <w:rFonts w:cs="Arial"/>
          <w:color w:val="000000" w:themeColor="text1"/>
          <w:sz w:val="28"/>
          <w:szCs w:val="28"/>
          <w:shd w:val="clear" w:color="auto" w:fill="FFFFFF"/>
        </w:rPr>
        <w:t>CEPG can</w:t>
      </w:r>
      <w:r w:rsidRPr="00E8428A">
        <w:rPr>
          <w:rFonts w:cs="Arial"/>
          <w:color w:val="000000" w:themeColor="text1"/>
          <w:sz w:val="28"/>
          <w:szCs w:val="28"/>
          <w:shd w:val="clear" w:color="auto" w:fill="FFFFFF"/>
        </w:rPr>
        <w:t xml:space="preserve"> use elements of this too to help collate the right information. Consider assessing the incident using the following:</w:t>
      </w:r>
    </w:p>
    <w:p w14:paraId="555491E5" w14:textId="0DE81CD8" w:rsidR="005A3B40" w:rsidRPr="00E8428A" w:rsidRDefault="006C1572">
      <w:pPr>
        <w:rPr>
          <w:rFonts w:cs="Arial"/>
          <w:color w:val="000000" w:themeColor="text1"/>
          <w:sz w:val="28"/>
          <w:szCs w:val="28"/>
          <w:shd w:val="clear" w:color="auto" w:fill="FFFFFF"/>
        </w:rPr>
      </w:pPr>
      <w:r w:rsidRPr="00E8428A">
        <w:rPr>
          <w:rFonts w:cs="Arial"/>
          <w:color w:val="000000" w:themeColor="text1"/>
          <w:sz w:val="28"/>
          <w:szCs w:val="28"/>
          <w:shd w:val="clear" w:color="auto" w:fill="FFFFFF"/>
        </w:rPr>
        <w:t>M</w:t>
      </w:r>
      <w:r w:rsidR="00E76373">
        <w:rPr>
          <w:rFonts w:cs="Arial"/>
          <w:color w:val="000000" w:themeColor="text1"/>
          <w:sz w:val="28"/>
          <w:szCs w:val="28"/>
          <w:shd w:val="clear" w:color="auto" w:fill="FFFFFF"/>
        </w:rPr>
        <w:t xml:space="preserve"> -</w:t>
      </w:r>
      <w:r w:rsidRPr="00E8428A">
        <w:rPr>
          <w:rFonts w:cs="Arial"/>
          <w:color w:val="000000" w:themeColor="text1"/>
          <w:sz w:val="28"/>
          <w:szCs w:val="28"/>
          <w:shd w:val="clear" w:color="auto" w:fill="FFFFFF"/>
        </w:rPr>
        <w:t xml:space="preserve"> Major incident Has a Major Incident been declared? This is not a question that CEPGs need to answer but is included for your awareness. </w:t>
      </w:r>
    </w:p>
    <w:p w14:paraId="194A797A" w14:textId="5705FE53" w:rsidR="005A3B40" w:rsidRPr="00E8428A" w:rsidRDefault="006C1572">
      <w:pPr>
        <w:rPr>
          <w:rFonts w:cs="Arial"/>
          <w:color w:val="000000" w:themeColor="text1"/>
          <w:sz w:val="28"/>
          <w:szCs w:val="28"/>
          <w:shd w:val="clear" w:color="auto" w:fill="FFFFFF"/>
        </w:rPr>
      </w:pPr>
      <w:r w:rsidRPr="00E8428A">
        <w:rPr>
          <w:rFonts w:cs="Arial"/>
          <w:color w:val="000000" w:themeColor="text1"/>
          <w:sz w:val="28"/>
          <w:szCs w:val="28"/>
          <w:shd w:val="clear" w:color="auto" w:fill="FFFFFF"/>
        </w:rPr>
        <w:t>E</w:t>
      </w:r>
      <w:r w:rsidR="00E76373">
        <w:rPr>
          <w:rFonts w:cs="Arial"/>
          <w:color w:val="000000" w:themeColor="text1"/>
          <w:sz w:val="28"/>
          <w:szCs w:val="28"/>
          <w:shd w:val="clear" w:color="auto" w:fill="FFFFFF"/>
        </w:rPr>
        <w:t xml:space="preserve"> -</w:t>
      </w:r>
      <w:r w:rsidRPr="00E8428A">
        <w:rPr>
          <w:rFonts w:cs="Arial"/>
          <w:color w:val="000000" w:themeColor="text1"/>
          <w:sz w:val="28"/>
          <w:szCs w:val="28"/>
          <w:shd w:val="clear" w:color="auto" w:fill="FFFFFF"/>
        </w:rPr>
        <w:t xml:space="preserve"> Exact Location What is the exact location or geographical area of incident? Use road names, post codes or grid references. What3Words would also be a good way to understand exactly where an incident is. </w:t>
      </w:r>
    </w:p>
    <w:p w14:paraId="2ED838A0" w14:textId="7AE521BB" w:rsidR="005A3B40" w:rsidRPr="00E8428A" w:rsidRDefault="006C1572">
      <w:pPr>
        <w:rPr>
          <w:rFonts w:cs="Arial"/>
          <w:color w:val="000000" w:themeColor="text1"/>
          <w:sz w:val="28"/>
          <w:szCs w:val="28"/>
          <w:shd w:val="clear" w:color="auto" w:fill="FFFFFF"/>
        </w:rPr>
      </w:pPr>
      <w:r w:rsidRPr="00E8428A">
        <w:rPr>
          <w:rFonts w:cs="Arial"/>
          <w:color w:val="000000" w:themeColor="text1"/>
          <w:sz w:val="28"/>
          <w:szCs w:val="28"/>
          <w:shd w:val="clear" w:color="auto" w:fill="FFFFFF"/>
        </w:rPr>
        <w:t>T</w:t>
      </w:r>
      <w:r w:rsidR="00E76373">
        <w:rPr>
          <w:rFonts w:cs="Arial"/>
          <w:color w:val="000000" w:themeColor="text1"/>
          <w:sz w:val="28"/>
          <w:szCs w:val="28"/>
          <w:shd w:val="clear" w:color="auto" w:fill="FFFFFF"/>
        </w:rPr>
        <w:t xml:space="preserve"> -</w:t>
      </w:r>
      <w:r w:rsidRPr="00E8428A">
        <w:rPr>
          <w:rFonts w:cs="Arial"/>
          <w:color w:val="000000" w:themeColor="text1"/>
          <w:sz w:val="28"/>
          <w:szCs w:val="28"/>
          <w:shd w:val="clear" w:color="auto" w:fill="FFFFFF"/>
        </w:rPr>
        <w:t xml:space="preserve"> Type of Incident What kind of incident is it? </w:t>
      </w:r>
    </w:p>
    <w:p w14:paraId="1CB91A2B" w14:textId="52F68BEE" w:rsidR="005A3B40" w:rsidRPr="00E8428A" w:rsidRDefault="006C1572">
      <w:pPr>
        <w:rPr>
          <w:rFonts w:cs="Arial"/>
          <w:color w:val="000000" w:themeColor="text1"/>
          <w:sz w:val="28"/>
          <w:szCs w:val="28"/>
          <w:shd w:val="clear" w:color="auto" w:fill="FFFFFF"/>
        </w:rPr>
      </w:pPr>
      <w:r w:rsidRPr="00E8428A">
        <w:rPr>
          <w:rFonts w:cs="Arial"/>
          <w:color w:val="000000" w:themeColor="text1"/>
          <w:sz w:val="28"/>
          <w:szCs w:val="28"/>
          <w:shd w:val="clear" w:color="auto" w:fill="FFFFFF"/>
        </w:rPr>
        <w:t>H</w:t>
      </w:r>
      <w:r w:rsidR="00E76373">
        <w:rPr>
          <w:rFonts w:cs="Arial"/>
          <w:color w:val="000000" w:themeColor="text1"/>
          <w:sz w:val="28"/>
          <w:szCs w:val="28"/>
          <w:shd w:val="clear" w:color="auto" w:fill="FFFFFF"/>
        </w:rPr>
        <w:t xml:space="preserve"> -</w:t>
      </w:r>
      <w:r w:rsidRPr="00E8428A">
        <w:rPr>
          <w:rFonts w:cs="Arial"/>
          <w:color w:val="000000" w:themeColor="text1"/>
          <w:sz w:val="28"/>
          <w:szCs w:val="28"/>
          <w:shd w:val="clear" w:color="auto" w:fill="FFFFFF"/>
        </w:rPr>
        <w:t xml:space="preserve"> Hazards What hazards or potential hazards can be identified? What has caused the problem? How has it happened? Are there any secondary hazards to be considered?</w:t>
      </w:r>
    </w:p>
    <w:p w14:paraId="0BC8B5CD" w14:textId="0F2BB3FF" w:rsidR="00F85F50" w:rsidRPr="00E8428A" w:rsidRDefault="006C1572">
      <w:pPr>
        <w:rPr>
          <w:rFonts w:cs="Arial"/>
          <w:color w:val="000000" w:themeColor="text1"/>
          <w:sz w:val="28"/>
          <w:szCs w:val="28"/>
          <w:shd w:val="clear" w:color="auto" w:fill="FFFFFF"/>
        </w:rPr>
      </w:pPr>
      <w:r w:rsidRPr="00E8428A">
        <w:rPr>
          <w:rFonts w:cs="Arial"/>
          <w:color w:val="000000" w:themeColor="text1"/>
          <w:sz w:val="28"/>
          <w:szCs w:val="28"/>
          <w:shd w:val="clear" w:color="auto" w:fill="FFFFFF"/>
        </w:rPr>
        <w:t xml:space="preserve"> A</w:t>
      </w:r>
      <w:r w:rsidR="00E76373">
        <w:rPr>
          <w:rFonts w:cs="Arial"/>
          <w:color w:val="000000" w:themeColor="text1"/>
          <w:sz w:val="28"/>
          <w:szCs w:val="28"/>
          <w:shd w:val="clear" w:color="auto" w:fill="FFFFFF"/>
        </w:rPr>
        <w:t xml:space="preserve"> -</w:t>
      </w:r>
      <w:r w:rsidRPr="00E8428A">
        <w:rPr>
          <w:rFonts w:cs="Arial"/>
          <w:color w:val="000000" w:themeColor="text1"/>
          <w:sz w:val="28"/>
          <w:szCs w:val="28"/>
          <w:shd w:val="clear" w:color="auto" w:fill="FFFFFF"/>
        </w:rPr>
        <w:t xml:space="preserve"> Access What are the best routes for emergency services and responders for access and egress? </w:t>
      </w:r>
    </w:p>
    <w:p w14:paraId="66F0425A" w14:textId="47CDB429" w:rsidR="00F85F50" w:rsidRPr="00E8428A" w:rsidRDefault="006C1572">
      <w:pPr>
        <w:rPr>
          <w:rFonts w:cs="Arial"/>
          <w:color w:val="000000" w:themeColor="text1"/>
          <w:sz w:val="28"/>
          <w:szCs w:val="28"/>
          <w:shd w:val="clear" w:color="auto" w:fill="FFFFFF"/>
        </w:rPr>
      </w:pPr>
      <w:r w:rsidRPr="00E8428A">
        <w:rPr>
          <w:rFonts w:cs="Arial"/>
          <w:color w:val="000000" w:themeColor="text1"/>
          <w:sz w:val="28"/>
          <w:szCs w:val="28"/>
          <w:shd w:val="clear" w:color="auto" w:fill="FFFFFF"/>
        </w:rPr>
        <w:t xml:space="preserve">N </w:t>
      </w:r>
      <w:r w:rsidR="00E76373">
        <w:rPr>
          <w:rFonts w:cs="Arial"/>
          <w:color w:val="000000" w:themeColor="text1"/>
          <w:sz w:val="28"/>
          <w:szCs w:val="28"/>
          <w:shd w:val="clear" w:color="auto" w:fill="FFFFFF"/>
        </w:rPr>
        <w:t xml:space="preserve">- </w:t>
      </w:r>
      <w:r w:rsidRPr="00E8428A">
        <w:rPr>
          <w:rFonts w:cs="Arial"/>
          <w:color w:val="000000" w:themeColor="text1"/>
          <w:sz w:val="28"/>
          <w:szCs w:val="28"/>
          <w:shd w:val="clear" w:color="auto" w:fill="FFFFFF"/>
        </w:rPr>
        <w:t xml:space="preserve">Number of casualties How many casualties are there and what condition are they in? </w:t>
      </w:r>
    </w:p>
    <w:p w14:paraId="5FE22641" w14:textId="4C74801E" w:rsidR="00B90BB5" w:rsidRPr="00E8428A" w:rsidRDefault="006C1572">
      <w:pPr>
        <w:rPr>
          <w:rFonts w:cs="Arial"/>
          <w:color w:val="000000" w:themeColor="text1"/>
          <w:sz w:val="28"/>
          <w:szCs w:val="28"/>
          <w:shd w:val="clear" w:color="auto" w:fill="FFFFFF"/>
        </w:rPr>
      </w:pPr>
      <w:r w:rsidRPr="00E8428A">
        <w:rPr>
          <w:rFonts w:cs="Arial"/>
          <w:color w:val="000000" w:themeColor="text1"/>
          <w:sz w:val="28"/>
          <w:szCs w:val="28"/>
          <w:shd w:val="clear" w:color="auto" w:fill="FFFFFF"/>
        </w:rPr>
        <w:t>E</w:t>
      </w:r>
      <w:r w:rsidR="00E76373">
        <w:rPr>
          <w:rFonts w:cs="Arial"/>
          <w:color w:val="000000" w:themeColor="text1"/>
          <w:sz w:val="28"/>
          <w:szCs w:val="28"/>
          <w:shd w:val="clear" w:color="auto" w:fill="FFFFFF"/>
        </w:rPr>
        <w:t xml:space="preserve"> -</w:t>
      </w:r>
      <w:r w:rsidRPr="00E8428A">
        <w:rPr>
          <w:rFonts w:cs="Arial"/>
          <w:color w:val="000000" w:themeColor="text1"/>
          <w:sz w:val="28"/>
          <w:szCs w:val="28"/>
          <w:shd w:val="clear" w:color="auto" w:fill="FFFFFF"/>
        </w:rPr>
        <w:t xml:space="preserve"> Emergency Services Which and how many emergency responder assets/personnel are required or are already on-scene? This is not a question that CEPGs need to answer but is included for your awareness</w:t>
      </w:r>
    </w:p>
    <w:p w14:paraId="29C672B6" w14:textId="77777777" w:rsidR="009B7E39" w:rsidRPr="00E8428A" w:rsidRDefault="009B7E39">
      <w:pPr>
        <w:rPr>
          <w:rFonts w:cs="Arial"/>
          <w:color w:val="000000" w:themeColor="text1"/>
          <w:sz w:val="28"/>
          <w:szCs w:val="28"/>
          <w:shd w:val="clear" w:color="auto" w:fill="FFFFFF"/>
        </w:rPr>
      </w:pPr>
    </w:p>
    <w:p w14:paraId="7C7747A3" w14:textId="77777777" w:rsidR="009B7E39" w:rsidRPr="00E8428A" w:rsidRDefault="009B7E39">
      <w:pPr>
        <w:rPr>
          <w:rFonts w:cs="Arial"/>
          <w:b/>
          <w:bCs/>
          <w:color w:val="000000" w:themeColor="text1"/>
          <w:sz w:val="28"/>
          <w:szCs w:val="28"/>
          <w:shd w:val="clear" w:color="auto" w:fill="FFFFFF"/>
        </w:rPr>
      </w:pPr>
      <w:r w:rsidRPr="00E8428A">
        <w:rPr>
          <w:rFonts w:cs="Arial"/>
          <w:b/>
          <w:bCs/>
          <w:color w:val="000000" w:themeColor="text1"/>
          <w:sz w:val="28"/>
          <w:szCs w:val="28"/>
          <w:shd w:val="clear" w:color="auto" w:fill="FFFFFF"/>
        </w:rPr>
        <w:t xml:space="preserve">Activation </w:t>
      </w:r>
    </w:p>
    <w:p w14:paraId="1656D601" w14:textId="77777777" w:rsidR="00C13EAE" w:rsidRPr="00E8428A" w:rsidRDefault="009B7E39">
      <w:pPr>
        <w:rPr>
          <w:rFonts w:cs="Arial"/>
          <w:color w:val="000000" w:themeColor="text1"/>
          <w:sz w:val="28"/>
          <w:szCs w:val="28"/>
          <w:shd w:val="clear" w:color="auto" w:fill="FFFFFF"/>
        </w:rPr>
      </w:pPr>
      <w:r w:rsidRPr="00E8428A">
        <w:rPr>
          <w:rFonts w:cs="Arial"/>
          <w:color w:val="000000" w:themeColor="text1"/>
          <w:sz w:val="28"/>
          <w:szCs w:val="28"/>
          <w:shd w:val="clear" w:color="auto" w:fill="FFFFFF"/>
        </w:rPr>
        <w:t xml:space="preserve"> Community Emergency Plans may be activated as follows: </w:t>
      </w:r>
    </w:p>
    <w:p w14:paraId="03974508" w14:textId="3A298C61" w:rsidR="00C13EAE" w:rsidRPr="00E8428A" w:rsidRDefault="009B7E39">
      <w:pPr>
        <w:rPr>
          <w:rFonts w:cs="Arial"/>
          <w:color w:val="000000" w:themeColor="text1"/>
          <w:sz w:val="28"/>
          <w:szCs w:val="28"/>
          <w:shd w:val="clear" w:color="auto" w:fill="FFFFFF"/>
        </w:rPr>
      </w:pPr>
      <w:r w:rsidRPr="00E8428A">
        <w:rPr>
          <w:rFonts w:cs="Arial"/>
          <w:color w:val="000000" w:themeColor="text1"/>
          <w:sz w:val="28"/>
          <w:szCs w:val="28"/>
          <w:shd w:val="clear" w:color="auto" w:fill="FFFFFF"/>
        </w:rPr>
        <w:t xml:space="preserve">• Self-Activation by </w:t>
      </w:r>
      <w:r w:rsidR="00C13EAE" w:rsidRPr="00E8428A">
        <w:rPr>
          <w:rFonts w:cs="Arial"/>
          <w:color w:val="000000" w:themeColor="text1"/>
          <w:sz w:val="28"/>
          <w:szCs w:val="28"/>
          <w:shd w:val="clear" w:color="auto" w:fill="FFFFFF"/>
        </w:rPr>
        <w:t>the</w:t>
      </w:r>
      <w:r w:rsidRPr="00E8428A">
        <w:rPr>
          <w:rFonts w:cs="Arial"/>
          <w:color w:val="000000" w:themeColor="text1"/>
          <w:sz w:val="28"/>
          <w:szCs w:val="28"/>
          <w:shd w:val="clear" w:color="auto" w:fill="FFFFFF"/>
        </w:rPr>
        <w:t xml:space="preserve"> CEPG, or for example, in response to a request from a member of the public or because of an event such as severe weather</w:t>
      </w:r>
      <w:r w:rsidR="5A82CB8C" w:rsidRPr="00E8428A">
        <w:rPr>
          <w:rFonts w:cs="Arial"/>
          <w:color w:val="000000" w:themeColor="text1"/>
          <w:sz w:val="28"/>
          <w:szCs w:val="28"/>
          <w:shd w:val="clear" w:color="auto" w:fill="FFFFFF"/>
        </w:rPr>
        <w:t xml:space="preserve">. </w:t>
      </w:r>
      <w:r w:rsidR="4875919F" w:rsidRPr="00E8428A">
        <w:rPr>
          <w:rFonts w:cs="Arial"/>
          <w:color w:val="000000" w:themeColor="text1"/>
          <w:sz w:val="28"/>
          <w:szCs w:val="28"/>
          <w:shd w:val="clear" w:color="auto" w:fill="FFFFFF"/>
        </w:rPr>
        <w:t xml:space="preserve"> </w:t>
      </w:r>
    </w:p>
    <w:p w14:paraId="447EE5E7" w14:textId="26053036" w:rsidR="597D35E2" w:rsidRDefault="597D35E2" w:rsidP="268EA763">
      <w:pPr>
        <w:rPr>
          <w:rFonts w:cs="Arial"/>
          <w:color w:val="000000" w:themeColor="text1"/>
          <w:sz w:val="28"/>
          <w:szCs w:val="28"/>
        </w:rPr>
      </w:pPr>
      <w:r w:rsidRPr="268EA763">
        <w:rPr>
          <w:rFonts w:cs="Arial"/>
          <w:color w:val="000000" w:themeColor="text1"/>
          <w:sz w:val="28"/>
          <w:szCs w:val="28"/>
        </w:rPr>
        <w:t xml:space="preserve">3 </w:t>
      </w:r>
      <w:r w:rsidR="67286A91" w:rsidRPr="268EA763">
        <w:rPr>
          <w:rFonts w:cs="Arial"/>
          <w:color w:val="000000" w:themeColor="text1"/>
          <w:sz w:val="28"/>
          <w:szCs w:val="28"/>
        </w:rPr>
        <w:t>members</w:t>
      </w:r>
      <w:r w:rsidRPr="268EA763">
        <w:rPr>
          <w:rFonts w:cs="Arial"/>
          <w:color w:val="000000" w:themeColor="text1"/>
          <w:sz w:val="28"/>
          <w:szCs w:val="28"/>
        </w:rPr>
        <w:t xml:space="preserve"> should make up the group.</w:t>
      </w:r>
    </w:p>
    <w:p w14:paraId="75382945" w14:textId="4E83EBC6" w:rsidR="597D35E2" w:rsidRDefault="597D35E2" w:rsidP="268EA763">
      <w:pPr>
        <w:rPr>
          <w:rFonts w:cs="Arial"/>
          <w:color w:val="000000" w:themeColor="text1"/>
          <w:sz w:val="28"/>
          <w:szCs w:val="28"/>
        </w:rPr>
      </w:pPr>
      <w:r w:rsidRPr="268EA763">
        <w:rPr>
          <w:rFonts w:cs="Arial"/>
          <w:color w:val="000000" w:themeColor="text1"/>
          <w:sz w:val="28"/>
          <w:szCs w:val="28"/>
        </w:rPr>
        <w:lastRenderedPageBreak/>
        <w:t>The Chairperson, Vice Chairperson and another member of the grou</w:t>
      </w:r>
      <w:r w:rsidR="00B70DAE" w:rsidRPr="268EA763">
        <w:rPr>
          <w:rFonts w:cs="Arial"/>
          <w:color w:val="000000" w:themeColor="text1"/>
          <w:sz w:val="28"/>
          <w:szCs w:val="28"/>
        </w:rPr>
        <w:t xml:space="preserve">p or a coopted person from the village with </w:t>
      </w:r>
      <w:r w:rsidR="27445BA9" w:rsidRPr="268EA763">
        <w:rPr>
          <w:rFonts w:cs="Arial"/>
          <w:color w:val="000000" w:themeColor="text1"/>
          <w:sz w:val="28"/>
          <w:szCs w:val="28"/>
        </w:rPr>
        <w:t>appropriate</w:t>
      </w:r>
      <w:r w:rsidR="00B70DAE" w:rsidRPr="268EA763">
        <w:rPr>
          <w:rFonts w:cs="Arial"/>
          <w:color w:val="000000" w:themeColor="text1"/>
          <w:sz w:val="28"/>
          <w:szCs w:val="28"/>
        </w:rPr>
        <w:t xml:space="preserve"> skills. (Currently </w:t>
      </w:r>
      <w:r w:rsidR="180CD148" w:rsidRPr="268EA763">
        <w:rPr>
          <w:rFonts w:cs="Arial"/>
          <w:color w:val="000000" w:themeColor="text1"/>
          <w:sz w:val="28"/>
          <w:szCs w:val="28"/>
        </w:rPr>
        <w:t>Elizabeth Jarvis)</w:t>
      </w:r>
    </w:p>
    <w:p w14:paraId="1819D424" w14:textId="2D217264" w:rsidR="77F80DC2" w:rsidRDefault="77F80DC2" w:rsidP="268EA763">
      <w:pPr>
        <w:rPr>
          <w:rFonts w:cs="Arial"/>
          <w:color w:val="000000" w:themeColor="text1"/>
          <w:sz w:val="28"/>
          <w:szCs w:val="28"/>
        </w:rPr>
      </w:pPr>
      <w:r w:rsidRPr="268EA763">
        <w:rPr>
          <w:rFonts w:cs="Arial"/>
          <w:color w:val="000000" w:themeColor="text1"/>
          <w:sz w:val="28"/>
          <w:szCs w:val="28"/>
        </w:rPr>
        <w:t>Mick Colsey (Chairperson) 07715 982203</w:t>
      </w:r>
    </w:p>
    <w:p w14:paraId="6B71FB46" w14:textId="4E1D4E57" w:rsidR="00EA4A1D" w:rsidRDefault="00EA4A1D" w:rsidP="268EA763">
      <w:pPr>
        <w:rPr>
          <w:rFonts w:cs="Arial"/>
          <w:color w:val="000000" w:themeColor="text1"/>
          <w:sz w:val="28"/>
          <w:szCs w:val="28"/>
        </w:rPr>
      </w:pPr>
      <w:r>
        <w:rPr>
          <w:rFonts w:cs="Arial"/>
          <w:color w:val="000000" w:themeColor="text1"/>
          <w:sz w:val="28"/>
          <w:szCs w:val="28"/>
        </w:rPr>
        <w:t>Ros Oke (Vice Chair</w:t>
      </w:r>
      <w:r w:rsidR="009F4B34">
        <w:rPr>
          <w:rFonts w:cs="Arial"/>
          <w:color w:val="000000" w:themeColor="text1"/>
          <w:sz w:val="28"/>
          <w:szCs w:val="28"/>
        </w:rPr>
        <w:t>person) 07957 955773</w:t>
      </w:r>
    </w:p>
    <w:p w14:paraId="39B41821" w14:textId="73E5DEC7" w:rsidR="77F80DC2" w:rsidRDefault="77F80DC2" w:rsidP="268EA763">
      <w:pPr>
        <w:rPr>
          <w:rFonts w:cs="Arial"/>
          <w:color w:val="000000" w:themeColor="text1"/>
          <w:sz w:val="28"/>
          <w:szCs w:val="28"/>
        </w:rPr>
      </w:pPr>
      <w:r w:rsidRPr="268EA763">
        <w:rPr>
          <w:rFonts w:cs="Arial"/>
          <w:color w:val="000000" w:themeColor="text1"/>
          <w:sz w:val="28"/>
          <w:szCs w:val="28"/>
        </w:rPr>
        <w:t>Liz Jarvis 01638 583728</w:t>
      </w:r>
      <w:r w:rsidR="597D35E2" w:rsidRPr="268EA763">
        <w:rPr>
          <w:rFonts w:cs="Arial"/>
          <w:color w:val="000000" w:themeColor="text1"/>
          <w:sz w:val="28"/>
          <w:szCs w:val="28"/>
        </w:rPr>
        <w:t xml:space="preserve"> </w:t>
      </w:r>
    </w:p>
    <w:p w14:paraId="7C1EA3F5" w14:textId="3FFC95DC" w:rsidR="00C13EAE" w:rsidRPr="00E8428A" w:rsidRDefault="009B7E39">
      <w:pPr>
        <w:rPr>
          <w:rFonts w:cs="Arial"/>
          <w:color w:val="000000" w:themeColor="text1"/>
          <w:sz w:val="28"/>
          <w:szCs w:val="28"/>
          <w:shd w:val="clear" w:color="auto" w:fill="FFFFFF"/>
        </w:rPr>
      </w:pPr>
      <w:r w:rsidRPr="00E8428A">
        <w:rPr>
          <w:rFonts w:cs="Arial"/>
          <w:color w:val="000000" w:themeColor="text1"/>
          <w:sz w:val="28"/>
          <w:szCs w:val="28"/>
          <w:shd w:val="clear" w:color="auto" w:fill="FFFFFF"/>
        </w:rPr>
        <w:t xml:space="preserve"> • A request from your </w:t>
      </w:r>
      <w:r w:rsidR="00CE52D0">
        <w:rPr>
          <w:rFonts w:cs="Arial"/>
          <w:color w:val="000000" w:themeColor="text1"/>
          <w:sz w:val="28"/>
          <w:szCs w:val="28"/>
          <w:shd w:val="clear" w:color="auto" w:fill="FFFFFF"/>
        </w:rPr>
        <w:t>L</w:t>
      </w:r>
      <w:r w:rsidRPr="00E8428A">
        <w:rPr>
          <w:rFonts w:cs="Arial"/>
          <w:color w:val="000000" w:themeColor="text1"/>
          <w:sz w:val="28"/>
          <w:szCs w:val="28"/>
          <w:shd w:val="clear" w:color="auto" w:fill="FFFFFF"/>
        </w:rPr>
        <w:t xml:space="preserve">ocal </w:t>
      </w:r>
      <w:r w:rsidR="00CE52D0">
        <w:rPr>
          <w:rFonts w:cs="Arial"/>
          <w:color w:val="000000" w:themeColor="text1"/>
          <w:sz w:val="28"/>
          <w:szCs w:val="28"/>
          <w:shd w:val="clear" w:color="auto" w:fill="FFFFFF"/>
        </w:rPr>
        <w:t>A</w:t>
      </w:r>
      <w:r w:rsidRPr="00E8428A">
        <w:rPr>
          <w:rFonts w:cs="Arial"/>
          <w:color w:val="000000" w:themeColor="text1"/>
          <w:sz w:val="28"/>
          <w:szCs w:val="28"/>
          <w:shd w:val="clear" w:color="auto" w:fill="FFFFFF"/>
        </w:rPr>
        <w:t xml:space="preserve">uthority </w:t>
      </w:r>
    </w:p>
    <w:p w14:paraId="24D88AE0" w14:textId="615B9751" w:rsidR="00F80186" w:rsidRPr="00F80186" w:rsidRDefault="74932087" w:rsidP="00F80186">
      <w:pPr>
        <w:rPr>
          <w:rFonts w:cs="Arial"/>
          <w:color w:val="000000" w:themeColor="text1"/>
          <w:sz w:val="28"/>
          <w:szCs w:val="28"/>
        </w:rPr>
      </w:pPr>
      <w:r w:rsidRPr="0034060A">
        <w:rPr>
          <w:rFonts w:cs="Arial"/>
          <w:color w:val="000000" w:themeColor="text1"/>
          <w:sz w:val="28"/>
          <w:szCs w:val="28"/>
          <w:highlight w:val="yellow"/>
        </w:rPr>
        <w:t xml:space="preserve">If the local authority (West Suffolk </w:t>
      </w:r>
      <w:r w:rsidR="00CE52D0" w:rsidRPr="0034060A">
        <w:rPr>
          <w:rFonts w:cs="Arial"/>
          <w:color w:val="000000" w:themeColor="text1"/>
          <w:sz w:val="28"/>
          <w:szCs w:val="28"/>
          <w:highlight w:val="yellow"/>
        </w:rPr>
        <w:t xml:space="preserve">District </w:t>
      </w:r>
      <w:r w:rsidRPr="0034060A">
        <w:rPr>
          <w:rFonts w:cs="Arial"/>
          <w:color w:val="000000" w:themeColor="text1"/>
          <w:sz w:val="28"/>
          <w:szCs w:val="28"/>
          <w:highlight w:val="yellow"/>
        </w:rPr>
        <w:t>C</w:t>
      </w:r>
      <w:r w:rsidR="00CE52D0" w:rsidRPr="0034060A">
        <w:rPr>
          <w:rFonts w:cs="Arial"/>
          <w:color w:val="000000" w:themeColor="text1"/>
          <w:sz w:val="28"/>
          <w:szCs w:val="28"/>
          <w:highlight w:val="yellow"/>
        </w:rPr>
        <w:t>ouncil</w:t>
      </w:r>
      <w:r w:rsidRPr="0034060A">
        <w:rPr>
          <w:rFonts w:cs="Arial"/>
          <w:color w:val="000000" w:themeColor="text1"/>
          <w:sz w:val="28"/>
          <w:szCs w:val="28"/>
          <w:highlight w:val="yellow"/>
        </w:rPr>
        <w:t>) agrees or requests the enactment</w:t>
      </w:r>
      <w:r w:rsidR="2C7008CF" w:rsidRPr="0034060A">
        <w:rPr>
          <w:rFonts w:cs="Arial"/>
          <w:color w:val="000000" w:themeColor="text1"/>
          <w:sz w:val="28"/>
          <w:szCs w:val="28"/>
          <w:highlight w:val="yellow"/>
        </w:rPr>
        <w:t xml:space="preserve"> of our emergency plan</w:t>
      </w:r>
      <w:r w:rsidR="00476474" w:rsidRPr="0034060A">
        <w:rPr>
          <w:rFonts w:cs="Arial"/>
          <w:color w:val="000000" w:themeColor="text1"/>
          <w:sz w:val="28"/>
          <w:szCs w:val="28"/>
          <w:highlight w:val="yellow"/>
        </w:rPr>
        <w:t xml:space="preserve"> </w:t>
      </w:r>
      <w:r w:rsidR="5925E26D" w:rsidRPr="0034060A">
        <w:rPr>
          <w:rFonts w:cs="Arial"/>
          <w:color w:val="000000" w:themeColor="text1"/>
          <w:sz w:val="28"/>
          <w:szCs w:val="28"/>
          <w:highlight w:val="yellow"/>
        </w:rPr>
        <w:t>reasonable cost expenditure w</w:t>
      </w:r>
      <w:r w:rsidR="22469BF3" w:rsidRPr="0034060A">
        <w:rPr>
          <w:rFonts w:cs="Arial"/>
          <w:color w:val="000000" w:themeColor="text1"/>
          <w:sz w:val="28"/>
          <w:szCs w:val="28"/>
          <w:highlight w:val="yellow"/>
        </w:rPr>
        <w:t>ill be met by West Suffolk.</w:t>
      </w:r>
      <w:r w:rsidRPr="0034060A">
        <w:rPr>
          <w:rFonts w:cs="Arial"/>
          <w:color w:val="000000" w:themeColor="text1"/>
          <w:sz w:val="28"/>
          <w:szCs w:val="28"/>
          <w:highlight w:val="yellow"/>
        </w:rPr>
        <w:t xml:space="preserve"> </w:t>
      </w:r>
      <w:r w:rsidR="00F80186" w:rsidRPr="0034060A">
        <w:rPr>
          <w:rFonts w:cs="Arial"/>
          <w:color w:val="000000" w:themeColor="text1"/>
          <w:sz w:val="28"/>
          <w:szCs w:val="28"/>
          <w:highlight w:val="yellow"/>
        </w:rPr>
        <w:t>The Local Authority public liability will only cover the CEP</w:t>
      </w:r>
      <w:r w:rsidR="00476474" w:rsidRPr="0034060A">
        <w:rPr>
          <w:rFonts w:cs="Arial"/>
          <w:color w:val="000000" w:themeColor="text1"/>
          <w:sz w:val="28"/>
          <w:szCs w:val="28"/>
          <w:highlight w:val="yellow"/>
        </w:rPr>
        <w:t>G</w:t>
      </w:r>
      <w:r w:rsidR="00F80186" w:rsidRPr="0034060A">
        <w:rPr>
          <w:rFonts w:cs="Arial"/>
          <w:color w:val="000000" w:themeColor="text1"/>
          <w:sz w:val="28"/>
          <w:szCs w:val="28"/>
          <w:highlight w:val="yellow"/>
        </w:rPr>
        <w:t xml:space="preserve"> for specific actions that </w:t>
      </w:r>
      <w:r w:rsidR="00C13637" w:rsidRPr="0034060A">
        <w:rPr>
          <w:rFonts w:cs="Arial"/>
          <w:color w:val="000000" w:themeColor="text1"/>
          <w:sz w:val="28"/>
          <w:szCs w:val="28"/>
          <w:highlight w:val="yellow"/>
        </w:rPr>
        <w:t>they</w:t>
      </w:r>
      <w:r w:rsidR="00F80186" w:rsidRPr="0034060A">
        <w:rPr>
          <w:rFonts w:cs="Arial"/>
          <w:color w:val="000000" w:themeColor="text1"/>
          <w:sz w:val="28"/>
          <w:szCs w:val="28"/>
          <w:highlight w:val="yellow"/>
        </w:rPr>
        <w:t xml:space="preserve"> ask to </w:t>
      </w:r>
      <w:r w:rsidR="00C13637" w:rsidRPr="0034060A">
        <w:rPr>
          <w:rFonts w:cs="Arial"/>
          <w:color w:val="000000" w:themeColor="text1"/>
          <w:sz w:val="28"/>
          <w:szCs w:val="28"/>
          <w:highlight w:val="yellow"/>
        </w:rPr>
        <w:t xml:space="preserve">be </w:t>
      </w:r>
      <w:r w:rsidR="00F80186" w:rsidRPr="0034060A">
        <w:rPr>
          <w:rFonts w:cs="Arial"/>
          <w:color w:val="000000" w:themeColor="text1"/>
          <w:sz w:val="28"/>
          <w:szCs w:val="28"/>
          <w:highlight w:val="yellow"/>
        </w:rPr>
        <w:t>undertake</w:t>
      </w:r>
      <w:r w:rsidR="00C13637" w:rsidRPr="0034060A">
        <w:rPr>
          <w:rFonts w:cs="Arial"/>
          <w:color w:val="000000" w:themeColor="text1"/>
          <w:sz w:val="28"/>
          <w:szCs w:val="28"/>
          <w:highlight w:val="yellow"/>
        </w:rPr>
        <w:t>n</w:t>
      </w:r>
      <w:r w:rsidR="00F80186" w:rsidRPr="0034060A">
        <w:rPr>
          <w:rFonts w:cs="Arial"/>
          <w:color w:val="000000" w:themeColor="text1"/>
          <w:sz w:val="28"/>
          <w:szCs w:val="28"/>
          <w:highlight w:val="yellow"/>
        </w:rPr>
        <w:t xml:space="preserve"> on </w:t>
      </w:r>
      <w:r w:rsidR="00C13637" w:rsidRPr="0034060A">
        <w:rPr>
          <w:rFonts w:cs="Arial"/>
          <w:color w:val="000000" w:themeColor="text1"/>
          <w:sz w:val="28"/>
          <w:szCs w:val="28"/>
          <w:highlight w:val="yellow"/>
        </w:rPr>
        <w:t>thei</w:t>
      </w:r>
      <w:r w:rsidR="00F80186" w:rsidRPr="0034060A">
        <w:rPr>
          <w:rFonts w:cs="Arial"/>
          <w:color w:val="000000" w:themeColor="text1"/>
          <w:sz w:val="28"/>
          <w:szCs w:val="28"/>
          <w:highlight w:val="yellow"/>
        </w:rPr>
        <w:t>r behalf, such as open a rest centre. When activated the exact task will be clearly defined but it will not cover for other activities the CEP</w:t>
      </w:r>
      <w:r w:rsidR="00C13637" w:rsidRPr="0034060A">
        <w:rPr>
          <w:rFonts w:cs="Arial"/>
          <w:color w:val="000000" w:themeColor="text1"/>
          <w:sz w:val="28"/>
          <w:szCs w:val="28"/>
          <w:highlight w:val="yellow"/>
        </w:rPr>
        <w:t>G</w:t>
      </w:r>
      <w:r w:rsidR="00F80186" w:rsidRPr="0034060A">
        <w:rPr>
          <w:rFonts w:cs="Arial"/>
          <w:color w:val="000000" w:themeColor="text1"/>
          <w:sz w:val="28"/>
          <w:szCs w:val="28"/>
          <w:highlight w:val="yellow"/>
        </w:rPr>
        <w:t xml:space="preserve"> may undertake such as clearing roads/debris etc.</w:t>
      </w:r>
    </w:p>
    <w:p w14:paraId="487B41EF" w14:textId="22547803" w:rsidR="74932087" w:rsidRDefault="74932087" w:rsidP="268EA763">
      <w:pPr>
        <w:rPr>
          <w:rFonts w:cs="Arial"/>
          <w:color w:val="000000" w:themeColor="text1"/>
          <w:sz w:val="28"/>
          <w:szCs w:val="28"/>
        </w:rPr>
      </w:pPr>
    </w:p>
    <w:p w14:paraId="2E0513CC" w14:textId="6D5B940A" w:rsidR="009B7E39" w:rsidRPr="00E8428A" w:rsidRDefault="009B7E39" w:rsidP="268EA763">
      <w:pPr>
        <w:rPr>
          <w:rFonts w:cs="Arial"/>
          <w:color w:val="000000" w:themeColor="text1"/>
          <w:sz w:val="28"/>
          <w:szCs w:val="28"/>
        </w:rPr>
      </w:pPr>
      <w:r w:rsidRPr="00E8428A">
        <w:rPr>
          <w:rFonts w:cs="Arial"/>
          <w:color w:val="000000" w:themeColor="text1"/>
          <w:sz w:val="28"/>
          <w:szCs w:val="28"/>
          <w:shd w:val="clear" w:color="auto" w:fill="FFFFFF"/>
        </w:rPr>
        <w:t>• A request from the Emergency Service</w:t>
      </w:r>
      <w:r w:rsidR="69D58841" w:rsidRPr="268EA763">
        <w:rPr>
          <w:rFonts w:cs="Arial"/>
          <w:color w:val="000000" w:themeColor="text1"/>
          <w:sz w:val="28"/>
          <w:szCs w:val="28"/>
        </w:rPr>
        <w:t xml:space="preserve"> </w:t>
      </w:r>
    </w:p>
    <w:p w14:paraId="1B748958" w14:textId="0F8074E6" w:rsidR="009B7E39" w:rsidRPr="00E8428A" w:rsidRDefault="69D58841" w:rsidP="268EA763">
      <w:pPr>
        <w:rPr>
          <w:rFonts w:cs="Arial"/>
          <w:color w:val="000000" w:themeColor="text1"/>
          <w:sz w:val="28"/>
          <w:szCs w:val="28"/>
        </w:rPr>
      </w:pPr>
      <w:r w:rsidRPr="268EA763">
        <w:rPr>
          <w:rFonts w:cs="Arial"/>
          <w:color w:val="000000" w:themeColor="text1"/>
          <w:sz w:val="28"/>
          <w:szCs w:val="28"/>
        </w:rPr>
        <w:t xml:space="preserve">If a member of the emergency </w:t>
      </w:r>
      <w:r w:rsidR="28B52433" w:rsidRPr="268EA763">
        <w:rPr>
          <w:rFonts w:cs="Arial"/>
          <w:color w:val="000000" w:themeColor="text1"/>
          <w:sz w:val="28"/>
          <w:szCs w:val="28"/>
        </w:rPr>
        <w:t>planning</w:t>
      </w:r>
      <w:r w:rsidRPr="268EA763">
        <w:rPr>
          <w:rFonts w:cs="Arial"/>
          <w:color w:val="000000" w:themeColor="text1"/>
          <w:sz w:val="28"/>
          <w:szCs w:val="28"/>
        </w:rPr>
        <w:t xml:space="preserve"> group calls an emergency situation, </w:t>
      </w:r>
      <w:r w:rsidR="59A5DF27" w:rsidRPr="268EA763">
        <w:rPr>
          <w:rFonts w:cs="Arial"/>
          <w:color w:val="000000" w:themeColor="text1"/>
          <w:sz w:val="28"/>
          <w:szCs w:val="28"/>
        </w:rPr>
        <w:t xml:space="preserve">any action will be covered by the </w:t>
      </w:r>
      <w:r w:rsidR="06997778" w:rsidRPr="268EA763">
        <w:rPr>
          <w:rFonts w:cs="Arial"/>
          <w:color w:val="000000" w:themeColor="text1"/>
          <w:sz w:val="28"/>
          <w:szCs w:val="28"/>
        </w:rPr>
        <w:t>council's</w:t>
      </w:r>
      <w:r w:rsidR="188D1648" w:rsidRPr="268EA763">
        <w:rPr>
          <w:rFonts w:cs="Arial"/>
          <w:color w:val="000000" w:themeColor="text1"/>
          <w:sz w:val="28"/>
          <w:szCs w:val="28"/>
        </w:rPr>
        <w:t xml:space="preserve"> public liability cover</w:t>
      </w:r>
      <w:r w:rsidR="3A205AB8" w:rsidRPr="268EA763">
        <w:rPr>
          <w:rFonts w:cs="Arial"/>
          <w:color w:val="000000" w:themeColor="text1"/>
          <w:sz w:val="28"/>
          <w:szCs w:val="28"/>
        </w:rPr>
        <w:t>.</w:t>
      </w:r>
    </w:p>
    <w:p w14:paraId="47C04B8D" w14:textId="5AD8CD43" w:rsidR="009B7E39" w:rsidRPr="00E8428A" w:rsidRDefault="188D1648" w:rsidP="268EA763">
      <w:pPr>
        <w:rPr>
          <w:rFonts w:cs="Arial"/>
          <w:color w:val="000000" w:themeColor="text1"/>
          <w:sz w:val="28"/>
          <w:szCs w:val="28"/>
          <w:shd w:val="clear" w:color="auto" w:fill="FFFFFF"/>
        </w:rPr>
      </w:pPr>
      <w:r w:rsidRPr="268EA763">
        <w:rPr>
          <w:rFonts w:cs="Arial"/>
          <w:color w:val="000000" w:themeColor="text1"/>
          <w:sz w:val="28"/>
          <w:szCs w:val="28"/>
        </w:rPr>
        <w:t xml:space="preserve"> </w:t>
      </w:r>
    </w:p>
    <w:p w14:paraId="07C09073" w14:textId="3B60CA12" w:rsidR="00900B5B" w:rsidRPr="00E8428A" w:rsidRDefault="00900B5B">
      <w:pPr>
        <w:rPr>
          <w:rFonts w:cs="Arial"/>
          <w:b/>
          <w:bCs/>
          <w:color w:val="000000" w:themeColor="text1"/>
          <w:sz w:val="28"/>
          <w:szCs w:val="28"/>
          <w:shd w:val="clear" w:color="auto" w:fill="FFFFFF"/>
        </w:rPr>
      </w:pPr>
      <w:r w:rsidRPr="00E8428A">
        <w:rPr>
          <w:rFonts w:cs="Arial"/>
          <w:b/>
          <w:bCs/>
          <w:color w:val="000000" w:themeColor="text1"/>
          <w:sz w:val="28"/>
          <w:szCs w:val="28"/>
          <w:shd w:val="clear" w:color="auto" w:fill="FFFFFF"/>
        </w:rPr>
        <w:t>Community Assets and Resources</w:t>
      </w:r>
    </w:p>
    <w:p w14:paraId="7EF531DA" w14:textId="027DDBE9" w:rsidR="00966F11" w:rsidRPr="00E8428A" w:rsidRDefault="00434002">
      <w:pPr>
        <w:rPr>
          <w:rFonts w:cs="Arial"/>
          <w:color w:val="000000" w:themeColor="text1"/>
          <w:sz w:val="28"/>
          <w:szCs w:val="28"/>
          <w:shd w:val="clear" w:color="auto" w:fill="FFFFFF"/>
        </w:rPr>
      </w:pPr>
      <w:r w:rsidRPr="00E8428A">
        <w:rPr>
          <w:rFonts w:cs="Arial"/>
          <w:color w:val="000000" w:themeColor="text1"/>
          <w:sz w:val="28"/>
          <w:szCs w:val="28"/>
          <w:shd w:val="clear" w:color="auto" w:fill="FFFFFF"/>
        </w:rPr>
        <w:t>A</w:t>
      </w:r>
      <w:r w:rsidR="00C0210D" w:rsidRPr="00E8428A">
        <w:rPr>
          <w:rFonts w:cs="Arial"/>
          <w:color w:val="000000" w:themeColor="text1"/>
          <w:sz w:val="28"/>
          <w:szCs w:val="28"/>
          <w:shd w:val="clear" w:color="auto" w:fill="FFFFFF"/>
        </w:rPr>
        <w:t xml:space="preserve">s ever, the good people of Barton Mills will be its greatest asset </w:t>
      </w:r>
      <w:r w:rsidR="007F0FC8" w:rsidRPr="00E8428A">
        <w:rPr>
          <w:rFonts w:cs="Arial"/>
          <w:color w:val="000000" w:themeColor="text1"/>
          <w:sz w:val="28"/>
          <w:szCs w:val="28"/>
          <w:shd w:val="clear" w:color="auto" w:fill="FFFFFF"/>
        </w:rPr>
        <w:t>in an emergency</w:t>
      </w:r>
      <w:r w:rsidRPr="00E8428A">
        <w:rPr>
          <w:rFonts w:cs="Arial"/>
          <w:color w:val="000000" w:themeColor="text1"/>
          <w:sz w:val="28"/>
          <w:szCs w:val="28"/>
          <w:shd w:val="clear" w:color="auto" w:fill="FFFFFF"/>
        </w:rPr>
        <w:t>.</w:t>
      </w:r>
      <w:r w:rsidR="00E56001" w:rsidRPr="00E8428A">
        <w:rPr>
          <w:rFonts w:cs="Arial"/>
          <w:color w:val="000000" w:themeColor="text1"/>
          <w:sz w:val="28"/>
          <w:szCs w:val="28"/>
          <w:shd w:val="clear" w:color="auto" w:fill="FFFFFF"/>
        </w:rPr>
        <w:t xml:space="preserve"> </w:t>
      </w:r>
      <w:r w:rsidRPr="00E8428A">
        <w:rPr>
          <w:rFonts w:cs="Arial"/>
          <w:color w:val="000000" w:themeColor="text1"/>
          <w:sz w:val="28"/>
          <w:szCs w:val="28"/>
          <w:shd w:val="clear" w:color="auto" w:fill="FFFFFF"/>
        </w:rPr>
        <w:t>However</w:t>
      </w:r>
      <w:r w:rsidR="004D5128" w:rsidRPr="00E8428A">
        <w:rPr>
          <w:rFonts w:cs="Arial"/>
          <w:color w:val="000000" w:themeColor="text1"/>
          <w:sz w:val="28"/>
          <w:szCs w:val="28"/>
          <w:shd w:val="clear" w:color="auto" w:fill="FFFFFF"/>
        </w:rPr>
        <w:t xml:space="preserve"> other resources are available in an emergency</w:t>
      </w:r>
      <w:r w:rsidR="00D92A11" w:rsidRPr="00E8428A">
        <w:rPr>
          <w:rFonts w:cs="Arial"/>
          <w:color w:val="000000" w:themeColor="text1"/>
          <w:sz w:val="28"/>
          <w:szCs w:val="28"/>
          <w:shd w:val="clear" w:color="auto" w:fill="FFFFFF"/>
        </w:rPr>
        <w:t xml:space="preserve">. </w:t>
      </w:r>
    </w:p>
    <w:p w14:paraId="420F35FC" w14:textId="2E7FE5E4" w:rsidR="00AB1257" w:rsidRDefault="00D92A11">
      <w:pPr>
        <w:rPr>
          <w:rFonts w:cs="Arial"/>
          <w:color w:val="000000" w:themeColor="text1"/>
          <w:sz w:val="28"/>
          <w:szCs w:val="28"/>
          <w:shd w:val="clear" w:color="auto" w:fill="FFFFFF"/>
        </w:rPr>
      </w:pPr>
      <w:r w:rsidRPr="00E8428A">
        <w:rPr>
          <w:rFonts w:cs="Arial"/>
          <w:color w:val="000000" w:themeColor="text1"/>
          <w:sz w:val="28"/>
          <w:szCs w:val="28"/>
          <w:shd w:val="clear" w:color="auto" w:fill="FFFFFF"/>
        </w:rPr>
        <w:t>Building</w:t>
      </w:r>
      <w:r w:rsidR="00036444">
        <w:rPr>
          <w:rFonts w:cs="Arial"/>
          <w:color w:val="000000" w:themeColor="text1"/>
          <w:sz w:val="28"/>
          <w:szCs w:val="28"/>
          <w:shd w:val="clear" w:color="auto" w:fill="FFFFFF"/>
        </w:rPr>
        <w:t>s</w:t>
      </w:r>
      <w:r w:rsidRPr="00E8428A">
        <w:rPr>
          <w:rFonts w:cs="Arial"/>
          <w:color w:val="000000" w:themeColor="text1"/>
          <w:sz w:val="28"/>
          <w:szCs w:val="28"/>
          <w:shd w:val="clear" w:color="auto" w:fill="FFFFFF"/>
        </w:rPr>
        <w:t xml:space="preserve"> such as the village hall, church rooms</w:t>
      </w:r>
      <w:r w:rsidR="00126CC3" w:rsidRPr="00E8428A">
        <w:rPr>
          <w:rFonts w:cs="Arial"/>
          <w:color w:val="000000" w:themeColor="text1"/>
          <w:sz w:val="28"/>
          <w:szCs w:val="28"/>
          <w:shd w:val="clear" w:color="auto" w:fill="FFFFFF"/>
        </w:rPr>
        <w:t xml:space="preserve"> and the 2 churches themselves can be used </w:t>
      </w:r>
      <w:r w:rsidR="006B10D2" w:rsidRPr="00E8428A">
        <w:rPr>
          <w:rFonts w:cs="Arial"/>
          <w:color w:val="000000" w:themeColor="text1"/>
          <w:sz w:val="28"/>
          <w:szCs w:val="28"/>
          <w:shd w:val="clear" w:color="auto" w:fill="FFFFFF"/>
        </w:rPr>
        <w:t xml:space="preserve">as a central hub, </w:t>
      </w:r>
      <w:r w:rsidR="2C754A08" w:rsidRPr="00E8428A">
        <w:rPr>
          <w:rFonts w:cs="Arial"/>
          <w:color w:val="000000" w:themeColor="text1"/>
          <w:sz w:val="28"/>
          <w:szCs w:val="28"/>
          <w:shd w:val="clear" w:color="auto" w:fill="FFFFFF"/>
        </w:rPr>
        <w:t>shelter,</w:t>
      </w:r>
      <w:r w:rsidR="006B10D2" w:rsidRPr="00E8428A">
        <w:rPr>
          <w:rFonts w:cs="Arial"/>
          <w:color w:val="000000" w:themeColor="text1"/>
          <w:sz w:val="28"/>
          <w:szCs w:val="28"/>
          <w:shd w:val="clear" w:color="auto" w:fill="FFFFFF"/>
        </w:rPr>
        <w:t xml:space="preserve"> and</w:t>
      </w:r>
      <w:r w:rsidR="007F3F82">
        <w:rPr>
          <w:rFonts w:cs="Arial"/>
          <w:color w:val="000000" w:themeColor="text1"/>
          <w:sz w:val="28"/>
          <w:szCs w:val="28"/>
          <w:shd w:val="clear" w:color="auto" w:fill="FFFFFF"/>
        </w:rPr>
        <w:t>/or</w:t>
      </w:r>
      <w:r w:rsidR="006B10D2" w:rsidRPr="00E8428A">
        <w:rPr>
          <w:rFonts w:cs="Arial"/>
          <w:color w:val="000000" w:themeColor="text1"/>
          <w:sz w:val="28"/>
          <w:szCs w:val="28"/>
          <w:shd w:val="clear" w:color="auto" w:fill="FFFFFF"/>
        </w:rPr>
        <w:t xml:space="preserve"> overnight</w:t>
      </w:r>
      <w:r w:rsidR="00AB1257" w:rsidRPr="00E8428A">
        <w:rPr>
          <w:rFonts w:cs="Arial"/>
          <w:color w:val="000000" w:themeColor="text1"/>
          <w:sz w:val="28"/>
          <w:szCs w:val="28"/>
          <w:shd w:val="clear" w:color="auto" w:fill="FFFFFF"/>
        </w:rPr>
        <w:t xml:space="preserve"> accommodation if necessary.</w:t>
      </w:r>
      <w:r w:rsidR="00F50985" w:rsidRPr="00E8428A">
        <w:rPr>
          <w:rFonts w:cs="Arial"/>
          <w:color w:val="000000" w:themeColor="text1"/>
          <w:sz w:val="28"/>
          <w:szCs w:val="28"/>
          <w:shd w:val="clear" w:color="auto" w:fill="FFFFFF"/>
        </w:rPr>
        <w:t xml:space="preserve"> Hotel chains including </w:t>
      </w:r>
      <w:r w:rsidR="00F77BA2" w:rsidRPr="00E8428A">
        <w:rPr>
          <w:rFonts w:cs="Arial"/>
          <w:color w:val="000000" w:themeColor="text1"/>
          <w:sz w:val="28"/>
          <w:szCs w:val="28"/>
          <w:shd w:val="clear" w:color="auto" w:fill="FFFFFF"/>
        </w:rPr>
        <w:t>Tra</w:t>
      </w:r>
      <w:r w:rsidR="00F77BA2">
        <w:rPr>
          <w:rFonts w:cs="Arial"/>
          <w:color w:val="000000" w:themeColor="text1"/>
          <w:sz w:val="28"/>
          <w:szCs w:val="28"/>
          <w:shd w:val="clear" w:color="auto" w:fill="FFFFFF"/>
        </w:rPr>
        <w:t>v</w:t>
      </w:r>
      <w:r w:rsidR="00F77BA2" w:rsidRPr="00E8428A">
        <w:rPr>
          <w:rFonts w:cs="Arial"/>
          <w:color w:val="000000" w:themeColor="text1"/>
          <w:sz w:val="28"/>
          <w:szCs w:val="28"/>
          <w:shd w:val="clear" w:color="auto" w:fill="FFFFFF"/>
        </w:rPr>
        <w:t>elodge</w:t>
      </w:r>
      <w:r w:rsidR="002B2339" w:rsidRPr="00E8428A">
        <w:rPr>
          <w:rFonts w:cs="Arial"/>
          <w:color w:val="000000" w:themeColor="text1"/>
          <w:sz w:val="28"/>
          <w:szCs w:val="28"/>
          <w:shd w:val="clear" w:color="auto" w:fill="FFFFFF"/>
        </w:rPr>
        <w:t xml:space="preserve"> (Fiveways Island) </w:t>
      </w:r>
      <w:r w:rsidR="00E52EC0" w:rsidRPr="00E8428A">
        <w:rPr>
          <w:rFonts w:cs="Arial"/>
          <w:color w:val="000000" w:themeColor="text1"/>
          <w:sz w:val="28"/>
          <w:szCs w:val="28"/>
          <w:shd w:val="clear" w:color="auto" w:fill="FFFFFF"/>
        </w:rPr>
        <w:t xml:space="preserve">can offer free accommodation if available, in an emergency. </w:t>
      </w:r>
      <w:r w:rsidR="009873DA">
        <w:rPr>
          <w:rFonts w:cs="Arial"/>
          <w:color w:val="000000" w:themeColor="text1"/>
          <w:sz w:val="28"/>
          <w:szCs w:val="28"/>
          <w:shd w:val="clear" w:color="auto" w:fill="FFFFFF"/>
        </w:rPr>
        <w:t xml:space="preserve">They will also supply </w:t>
      </w:r>
      <w:r w:rsidR="006173BB">
        <w:rPr>
          <w:rFonts w:cs="Arial"/>
          <w:color w:val="000000" w:themeColor="text1"/>
          <w:sz w:val="28"/>
          <w:szCs w:val="28"/>
          <w:shd w:val="clear" w:color="auto" w:fill="FFFFFF"/>
        </w:rPr>
        <w:t>blanket</w:t>
      </w:r>
      <w:r w:rsidR="004973CC">
        <w:rPr>
          <w:rFonts w:cs="Arial"/>
          <w:color w:val="000000" w:themeColor="text1"/>
          <w:sz w:val="28"/>
          <w:szCs w:val="28"/>
          <w:shd w:val="clear" w:color="auto" w:fill="FFFFFF"/>
        </w:rPr>
        <w:t>s</w:t>
      </w:r>
      <w:r w:rsidR="006173BB">
        <w:rPr>
          <w:rFonts w:cs="Arial"/>
          <w:color w:val="000000" w:themeColor="text1"/>
          <w:sz w:val="28"/>
          <w:szCs w:val="28"/>
          <w:shd w:val="clear" w:color="auto" w:fill="FFFFFF"/>
        </w:rPr>
        <w:t xml:space="preserve"> if needed</w:t>
      </w:r>
      <w:r w:rsidR="00B42D2E">
        <w:rPr>
          <w:rFonts w:cs="Arial"/>
          <w:color w:val="000000" w:themeColor="text1"/>
          <w:sz w:val="28"/>
          <w:szCs w:val="28"/>
          <w:shd w:val="clear" w:color="auto" w:fill="FFFFFF"/>
        </w:rPr>
        <w:t>.</w:t>
      </w:r>
    </w:p>
    <w:p w14:paraId="7DB18A17" w14:textId="639CA779" w:rsidR="00C779E8" w:rsidRDefault="00C779E8">
      <w:pPr>
        <w:rPr>
          <w:rFonts w:cs="Arial"/>
          <w:color w:val="000000" w:themeColor="text1"/>
          <w:sz w:val="28"/>
          <w:szCs w:val="28"/>
          <w:shd w:val="clear" w:color="auto" w:fill="FFFFFF"/>
        </w:rPr>
      </w:pPr>
      <w:r>
        <w:rPr>
          <w:rFonts w:eastAsia="Times New Roman"/>
          <w:noProof/>
        </w:rPr>
        <w:lastRenderedPageBreak/>
        <w:drawing>
          <wp:inline distT="0" distB="0" distL="0" distR="0" wp14:anchorId="357F32C6" wp14:editId="028C837B">
            <wp:extent cx="3048000" cy="2286000"/>
            <wp:effectExtent l="0" t="0" r="0" b="0"/>
            <wp:docPr id="15753538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inline>
        </w:drawing>
      </w:r>
    </w:p>
    <w:p w14:paraId="1B1D3FAF" w14:textId="77777777" w:rsidR="002A3DCE" w:rsidRDefault="002A3DCE">
      <w:pPr>
        <w:rPr>
          <w:rFonts w:cs="Arial"/>
          <w:color w:val="000000" w:themeColor="text1"/>
          <w:sz w:val="28"/>
          <w:szCs w:val="28"/>
          <w:shd w:val="clear" w:color="auto" w:fill="FFFFFF"/>
        </w:rPr>
      </w:pPr>
    </w:p>
    <w:p w14:paraId="7182DDF9" w14:textId="3072D7F8" w:rsidR="00B42D2E" w:rsidRPr="00E8428A" w:rsidRDefault="00B42D2E">
      <w:pPr>
        <w:rPr>
          <w:rFonts w:cs="Arial"/>
          <w:color w:val="000000" w:themeColor="text1"/>
          <w:sz w:val="28"/>
          <w:szCs w:val="28"/>
          <w:shd w:val="clear" w:color="auto" w:fill="FFFFFF"/>
        </w:rPr>
      </w:pPr>
      <w:r>
        <w:rPr>
          <w:rFonts w:cs="Arial"/>
          <w:color w:val="000000" w:themeColor="text1"/>
          <w:sz w:val="28"/>
          <w:szCs w:val="28"/>
          <w:shd w:val="clear" w:color="auto" w:fill="FFFFFF"/>
        </w:rPr>
        <w:t>The two pub</w:t>
      </w:r>
      <w:r w:rsidR="00F77BA2">
        <w:rPr>
          <w:rFonts w:cs="Arial"/>
          <w:color w:val="000000" w:themeColor="text1"/>
          <w:sz w:val="28"/>
          <w:szCs w:val="28"/>
          <w:shd w:val="clear" w:color="auto" w:fill="FFFFFF"/>
        </w:rPr>
        <w:t>s</w:t>
      </w:r>
      <w:r>
        <w:rPr>
          <w:rFonts w:cs="Arial"/>
          <w:color w:val="000000" w:themeColor="text1"/>
          <w:sz w:val="28"/>
          <w:szCs w:val="28"/>
          <w:shd w:val="clear" w:color="auto" w:fill="FFFFFF"/>
        </w:rPr>
        <w:t xml:space="preserve"> in the village (</w:t>
      </w:r>
      <w:r w:rsidR="00214253">
        <w:rPr>
          <w:rFonts w:cs="Arial"/>
          <w:color w:val="000000" w:themeColor="text1"/>
          <w:sz w:val="28"/>
          <w:szCs w:val="28"/>
          <w:shd w:val="clear" w:color="auto" w:fill="FFFFFF"/>
        </w:rPr>
        <w:t>The Bell and The Bull) will offer</w:t>
      </w:r>
      <w:r w:rsidR="00963189">
        <w:rPr>
          <w:rFonts w:cs="Arial"/>
          <w:color w:val="000000" w:themeColor="text1"/>
          <w:sz w:val="28"/>
          <w:szCs w:val="28"/>
          <w:shd w:val="clear" w:color="auto" w:fill="FFFFFF"/>
        </w:rPr>
        <w:t xml:space="preserve"> shelter, </w:t>
      </w:r>
      <w:r w:rsidR="79599079">
        <w:rPr>
          <w:rFonts w:cs="Arial"/>
          <w:color w:val="000000" w:themeColor="text1"/>
          <w:sz w:val="28"/>
          <w:szCs w:val="28"/>
          <w:shd w:val="clear" w:color="auto" w:fill="FFFFFF"/>
        </w:rPr>
        <w:t>warmth,</w:t>
      </w:r>
      <w:r w:rsidR="00963189">
        <w:rPr>
          <w:rFonts w:cs="Arial"/>
          <w:color w:val="000000" w:themeColor="text1"/>
          <w:sz w:val="28"/>
          <w:szCs w:val="28"/>
          <w:shd w:val="clear" w:color="auto" w:fill="FFFFFF"/>
        </w:rPr>
        <w:t xml:space="preserve"> and nourishment</w:t>
      </w:r>
      <w:r w:rsidR="00BD64CE">
        <w:rPr>
          <w:rFonts w:cs="Arial"/>
          <w:color w:val="000000" w:themeColor="text1"/>
          <w:sz w:val="28"/>
          <w:szCs w:val="28"/>
          <w:shd w:val="clear" w:color="auto" w:fill="FFFFFF"/>
        </w:rPr>
        <w:t>.</w:t>
      </w:r>
      <w:r w:rsidR="00963189">
        <w:rPr>
          <w:rFonts w:cs="Arial"/>
          <w:color w:val="000000" w:themeColor="text1"/>
          <w:sz w:val="28"/>
          <w:szCs w:val="28"/>
          <w:shd w:val="clear" w:color="auto" w:fill="FFFFFF"/>
        </w:rPr>
        <w:t xml:space="preserve"> </w:t>
      </w:r>
    </w:p>
    <w:p w14:paraId="03D15DE0" w14:textId="0D6770CC" w:rsidR="00966F11" w:rsidRDefault="00966F11">
      <w:pPr>
        <w:rPr>
          <w:rFonts w:cs="Arial"/>
          <w:color w:val="000000" w:themeColor="text1"/>
          <w:sz w:val="28"/>
          <w:szCs w:val="28"/>
          <w:shd w:val="clear" w:color="auto" w:fill="FFFFFF"/>
        </w:rPr>
      </w:pPr>
      <w:r w:rsidRPr="00E8428A">
        <w:rPr>
          <w:rFonts w:cs="Arial"/>
          <w:color w:val="000000" w:themeColor="text1"/>
          <w:sz w:val="28"/>
          <w:szCs w:val="28"/>
          <w:shd w:val="clear" w:color="auto" w:fill="FFFFFF"/>
        </w:rPr>
        <w:t>Food</w:t>
      </w:r>
      <w:r w:rsidR="00E3194E" w:rsidRPr="00E8428A">
        <w:rPr>
          <w:rFonts w:cs="Arial"/>
          <w:color w:val="000000" w:themeColor="text1"/>
          <w:sz w:val="28"/>
          <w:szCs w:val="28"/>
          <w:shd w:val="clear" w:color="auto" w:fill="FFFFFF"/>
        </w:rPr>
        <w:t xml:space="preserve"> can be obtained from supermarkets like Tesco</w:t>
      </w:r>
      <w:r w:rsidR="004F7C13" w:rsidRPr="00E8428A">
        <w:rPr>
          <w:rFonts w:cs="Arial"/>
          <w:color w:val="000000" w:themeColor="text1"/>
          <w:sz w:val="28"/>
          <w:szCs w:val="28"/>
          <w:shd w:val="clear" w:color="auto" w:fill="FFFFFF"/>
        </w:rPr>
        <w:t xml:space="preserve">’s who have national policy to provide food, </w:t>
      </w:r>
      <w:r w:rsidR="70D0C381" w:rsidRPr="00E8428A">
        <w:rPr>
          <w:rFonts w:cs="Arial"/>
          <w:color w:val="000000" w:themeColor="text1"/>
          <w:sz w:val="28"/>
          <w:szCs w:val="28"/>
          <w:shd w:val="clear" w:color="auto" w:fill="FFFFFF"/>
        </w:rPr>
        <w:t>water,</w:t>
      </w:r>
      <w:r w:rsidR="004F7C13" w:rsidRPr="00E8428A">
        <w:rPr>
          <w:rFonts w:cs="Arial"/>
          <w:color w:val="000000" w:themeColor="text1"/>
          <w:sz w:val="28"/>
          <w:szCs w:val="28"/>
          <w:shd w:val="clear" w:color="auto" w:fill="FFFFFF"/>
        </w:rPr>
        <w:t xml:space="preserve"> and hygiene products</w:t>
      </w:r>
      <w:r w:rsidR="00067403" w:rsidRPr="00E8428A">
        <w:rPr>
          <w:rFonts w:cs="Arial"/>
          <w:color w:val="000000" w:themeColor="text1"/>
          <w:sz w:val="28"/>
          <w:szCs w:val="28"/>
          <w:shd w:val="clear" w:color="auto" w:fill="FFFFFF"/>
        </w:rPr>
        <w:t xml:space="preserve"> in an emergency (Newmarket</w:t>
      </w:r>
      <w:r w:rsidR="00C2651E" w:rsidRPr="00E8428A">
        <w:rPr>
          <w:rFonts w:cs="Arial"/>
          <w:color w:val="000000" w:themeColor="text1"/>
          <w:sz w:val="28"/>
          <w:szCs w:val="28"/>
          <w:shd w:val="clear" w:color="auto" w:fill="FFFFFF"/>
        </w:rPr>
        <w:t xml:space="preserve"> and Brandon)</w:t>
      </w:r>
      <w:r w:rsidR="00067403" w:rsidRPr="00E8428A">
        <w:rPr>
          <w:rFonts w:cs="Arial"/>
          <w:color w:val="000000" w:themeColor="text1"/>
          <w:sz w:val="28"/>
          <w:szCs w:val="28"/>
          <w:shd w:val="clear" w:color="auto" w:fill="FFFFFF"/>
        </w:rPr>
        <w:t xml:space="preserve">. </w:t>
      </w:r>
      <w:r w:rsidR="00C2651E" w:rsidRPr="00E8428A">
        <w:rPr>
          <w:rFonts w:cs="Arial"/>
          <w:color w:val="000000" w:themeColor="text1"/>
          <w:sz w:val="28"/>
          <w:szCs w:val="28"/>
          <w:shd w:val="clear" w:color="auto" w:fill="FFFFFF"/>
        </w:rPr>
        <w:t>Sainsbury’s do not have a natio</w:t>
      </w:r>
      <w:r w:rsidR="00C03D1A" w:rsidRPr="00E8428A">
        <w:rPr>
          <w:rFonts w:cs="Arial"/>
          <w:color w:val="000000" w:themeColor="text1"/>
          <w:sz w:val="28"/>
          <w:szCs w:val="28"/>
          <w:shd w:val="clear" w:color="auto" w:fill="FFFFFF"/>
        </w:rPr>
        <w:t>nal policy but have said they would support local communities during emergencies</w:t>
      </w:r>
      <w:r w:rsidR="006728E1" w:rsidRPr="00E8428A">
        <w:rPr>
          <w:rFonts w:cs="Arial"/>
          <w:color w:val="000000" w:themeColor="text1"/>
          <w:sz w:val="28"/>
          <w:szCs w:val="28"/>
          <w:shd w:val="clear" w:color="auto" w:fill="FFFFFF"/>
        </w:rPr>
        <w:t>. McDonalds also have a national policy to provide free food in and emergency</w:t>
      </w:r>
      <w:r w:rsidR="001F21C1" w:rsidRPr="00E8428A">
        <w:rPr>
          <w:rFonts w:cs="Arial"/>
          <w:color w:val="000000" w:themeColor="text1"/>
          <w:sz w:val="28"/>
          <w:szCs w:val="28"/>
          <w:shd w:val="clear" w:color="auto" w:fill="FFFFFF"/>
        </w:rPr>
        <w:t xml:space="preserve"> (Fiveways Island). </w:t>
      </w:r>
      <w:r w:rsidR="00CF052D" w:rsidRPr="00E8428A">
        <w:rPr>
          <w:rFonts w:cs="Arial"/>
          <w:color w:val="000000" w:themeColor="text1"/>
          <w:sz w:val="28"/>
          <w:szCs w:val="28"/>
          <w:shd w:val="clear" w:color="auto" w:fill="FFFFFF"/>
        </w:rPr>
        <w:t xml:space="preserve">Food banks have become </w:t>
      </w:r>
      <w:r w:rsidR="4110427C" w:rsidRPr="00E8428A">
        <w:rPr>
          <w:rFonts w:cs="Arial"/>
          <w:color w:val="000000" w:themeColor="text1"/>
          <w:sz w:val="28"/>
          <w:szCs w:val="28"/>
          <w:shd w:val="clear" w:color="auto" w:fill="FFFFFF"/>
        </w:rPr>
        <w:t>quite common</w:t>
      </w:r>
      <w:r w:rsidR="007F7C1B" w:rsidRPr="00E8428A">
        <w:rPr>
          <w:rFonts w:cs="Arial"/>
          <w:color w:val="000000" w:themeColor="text1"/>
          <w:sz w:val="28"/>
          <w:szCs w:val="28"/>
          <w:shd w:val="clear" w:color="auto" w:fill="FFFFFF"/>
        </w:rPr>
        <w:t xml:space="preserve"> in our towns and cities. The nearest food bank to Barton Mills </w:t>
      </w:r>
      <w:r w:rsidR="00A119CF" w:rsidRPr="00E8428A">
        <w:rPr>
          <w:rFonts w:cs="Arial"/>
          <w:color w:val="000000" w:themeColor="text1"/>
          <w:sz w:val="28"/>
          <w:szCs w:val="28"/>
          <w:shd w:val="clear" w:color="auto" w:fill="FFFFFF"/>
        </w:rPr>
        <w:t>is the Kings Project</w:t>
      </w:r>
      <w:r w:rsidR="00825B99">
        <w:rPr>
          <w:rFonts w:cs="Arial"/>
          <w:color w:val="000000" w:themeColor="text1"/>
          <w:sz w:val="28"/>
          <w:szCs w:val="28"/>
          <w:shd w:val="clear" w:color="auto" w:fill="FFFFFF"/>
        </w:rPr>
        <w:t xml:space="preserve"> in Mildenhall</w:t>
      </w:r>
      <w:r w:rsidR="00E8588B">
        <w:rPr>
          <w:rFonts w:cs="Arial"/>
          <w:color w:val="000000" w:themeColor="text1"/>
          <w:sz w:val="28"/>
          <w:szCs w:val="28"/>
          <w:shd w:val="clear" w:color="auto" w:fill="FFFFFF"/>
        </w:rPr>
        <w:t>.</w:t>
      </w:r>
      <w:r w:rsidR="00601CF1">
        <w:rPr>
          <w:rFonts w:cs="Arial"/>
          <w:color w:val="000000" w:themeColor="text1"/>
          <w:sz w:val="28"/>
          <w:szCs w:val="28"/>
          <w:shd w:val="clear" w:color="auto" w:fill="FFFFFF"/>
        </w:rPr>
        <w:t xml:space="preserve"> The Trussel Trust is a national </w:t>
      </w:r>
      <w:r w:rsidR="00135139">
        <w:rPr>
          <w:rFonts w:cs="Arial"/>
          <w:color w:val="000000" w:themeColor="text1"/>
          <w:sz w:val="28"/>
          <w:szCs w:val="28"/>
          <w:shd w:val="clear" w:color="auto" w:fill="FFFFFF"/>
        </w:rPr>
        <w:t>food ban charity.</w:t>
      </w:r>
    </w:p>
    <w:p w14:paraId="7D80ED3C" w14:textId="316A2CAC" w:rsidR="004C2227" w:rsidRDefault="004C2227">
      <w:pPr>
        <w:rPr>
          <w:rFonts w:cs="Arial"/>
          <w:color w:val="000000" w:themeColor="text1"/>
          <w:sz w:val="28"/>
          <w:szCs w:val="28"/>
          <w:shd w:val="clear" w:color="auto" w:fill="FFFFFF"/>
        </w:rPr>
      </w:pPr>
      <w:r>
        <w:rPr>
          <w:rFonts w:cs="Arial"/>
          <w:color w:val="000000" w:themeColor="text1"/>
          <w:sz w:val="28"/>
          <w:szCs w:val="28"/>
          <w:shd w:val="clear" w:color="auto" w:fill="FFFFFF"/>
        </w:rPr>
        <w:t xml:space="preserve">A </w:t>
      </w:r>
      <w:r w:rsidR="004873EC">
        <w:rPr>
          <w:rFonts w:cs="Arial"/>
          <w:color w:val="000000" w:themeColor="text1"/>
          <w:sz w:val="28"/>
          <w:szCs w:val="28"/>
          <w:shd w:val="clear" w:color="auto" w:fill="FFFFFF"/>
        </w:rPr>
        <w:t>‘</w:t>
      </w:r>
      <w:r>
        <w:rPr>
          <w:rFonts w:cs="Arial"/>
          <w:color w:val="000000" w:themeColor="text1"/>
          <w:sz w:val="28"/>
          <w:szCs w:val="28"/>
          <w:shd w:val="clear" w:color="auto" w:fill="FFFFFF"/>
        </w:rPr>
        <w:t>call to arms</w:t>
      </w:r>
      <w:r w:rsidR="004873EC">
        <w:rPr>
          <w:rFonts w:cs="Arial"/>
          <w:color w:val="000000" w:themeColor="text1"/>
          <w:sz w:val="28"/>
          <w:szCs w:val="28"/>
          <w:shd w:val="clear" w:color="auto" w:fill="FFFFFF"/>
        </w:rPr>
        <w:t>’</w:t>
      </w:r>
      <w:r>
        <w:rPr>
          <w:rFonts w:cs="Arial"/>
          <w:color w:val="000000" w:themeColor="text1"/>
          <w:sz w:val="28"/>
          <w:szCs w:val="28"/>
          <w:shd w:val="clear" w:color="auto" w:fill="FFFFFF"/>
        </w:rPr>
        <w:t xml:space="preserve"> (</w:t>
      </w:r>
      <w:r w:rsidR="00D86055">
        <w:rPr>
          <w:rFonts w:cs="Arial"/>
          <w:color w:val="000000" w:themeColor="text1"/>
          <w:sz w:val="28"/>
          <w:szCs w:val="28"/>
          <w:shd w:val="clear" w:color="auto" w:fill="FFFFFF"/>
        </w:rPr>
        <w:t>Help) wo</w:t>
      </w:r>
      <w:r w:rsidR="004873EC">
        <w:rPr>
          <w:rFonts w:cs="Arial"/>
          <w:color w:val="000000" w:themeColor="text1"/>
          <w:sz w:val="28"/>
          <w:szCs w:val="28"/>
          <w:shd w:val="clear" w:color="auto" w:fill="FFFFFF"/>
        </w:rPr>
        <w:t>u</w:t>
      </w:r>
      <w:r w:rsidR="00D86055">
        <w:rPr>
          <w:rFonts w:cs="Arial"/>
          <w:color w:val="000000" w:themeColor="text1"/>
          <w:sz w:val="28"/>
          <w:szCs w:val="28"/>
          <w:shd w:val="clear" w:color="auto" w:fill="FFFFFF"/>
        </w:rPr>
        <w:t>ld best be achi</w:t>
      </w:r>
      <w:r w:rsidR="00EF02F5">
        <w:rPr>
          <w:rFonts w:cs="Arial"/>
          <w:color w:val="000000" w:themeColor="text1"/>
          <w:sz w:val="28"/>
          <w:szCs w:val="28"/>
          <w:shd w:val="clear" w:color="auto" w:fill="FFFFFF"/>
        </w:rPr>
        <w:t>eved by using social media</w:t>
      </w:r>
      <w:r w:rsidR="00C50C97">
        <w:rPr>
          <w:rFonts w:cs="Arial"/>
          <w:color w:val="000000" w:themeColor="text1"/>
          <w:sz w:val="28"/>
          <w:szCs w:val="28"/>
          <w:shd w:val="clear" w:color="auto" w:fill="FFFFFF"/>
        </w:rPr>
        <w:t xml:space="preserve">. The parish </w:t>
      </w:r>
      <w:r w:rsidR="0094245E">
        <w:rPr>
          <w:rFonts w:cs="Arial"/>
          <w:color w:val="000000" w:themeColor="text1"/>
          <w:sz w:val="28"/>
          <w:szCs w:val="28"/>
          <w:shd w:val="clear" w:color="auto" w:fill="FFFFFF"/>
        </w:rPr>
        <w:t>council’s</w:t>
      </w:r>
      <w:r w:rsidR="00C50C97">
        <w:rPr>
          <w:rFonts w:cs="Arial"/>
          <w:color w:val="000000" w:themeColor="text1"/>
          <w:sz w:val="28"/>
          <w:szCs w:val="28"/>
          <w:shd w:val="clear" w:color="auto" w:fill="FFFFFF"/>
        </w:rPr>
        <w:t xml:space="preserve"> own website</w:t>
      </w:r>
      <w:r w:rsidR="007F1467">
        <w:rPr>
          <w:rFonts w:cs="Arial"/>
          <w:color w:val="000000" w:themeColor="text1"/>
          <w:sz w:val="28"/>
          <w:szCs w:val="28"/>
          <w:shd w:val="clear" w:color="auto" w:fill="FFFFFF"/>
        </w:rPr>
        <w:t xml:space="preserve"> would also be useful.</w:t>
      </w:r>
      <w:r w:rsidR="009702D3">
        <w:rPr>
          <w:rFonts w:cs="Arial"/>
          <w:color w:val="000000" w:themeColor="text1"/>
          <w:sz w:val="28"/>
          <w:szCs w:val="28"/>
          <w:shd w:val="clear" w:color="auto" w:fill="FFFFFF"/>
        </w:rPr>
        <w:t xml:space="preserve"> The council has its own</w:t>
      </w:r>
      <w:r w:rsidR="00630E8E">
        <w:rPr>
          <w:rFonts w:cs="Arial"/>
          <w:color w:val="000000" w:themeColor="text1"/>
          <w:sz w:val="28"/>
          <w:szCs w:val="28"/>
          <w:shd w:val="clear" w:color="auto" w:fill="FFFFFF"/>
        </w:rPr>
        <w:t xml:space="preserve"> </w:t>
      </w:r>
      <w:r w:rsidR="0094245E">
        <w:rPr>
          <w:rFonts w:cs="Arial"/>
          <w:color w:val="000000" w:themeColor="text1"/>
          <w:sz w:val="28"/>
          <w:szCs w:val="28"/>
          <w:shd w:val="clear" w:color="auto" w:fill="FFFFFF"/>
        </w:rPr>
        <w:t>Facebook</w:t>
      </w:r>
      <w:r w:rsidR="00630E8E">
        <w:rPr>
          <w:rFonts w:cs="Arial"/>
          <w:color w:val="000000" w:themeColor="text1"/>
          <w:sz w:val="28"/>
          <w:szCs w:val="28"/>
          <w:shd w:val="clear" w:color="auto" w:fill="FFFFFF"/>
        </w:rPr>
        <w:t xml:space="preserve"> </w:t>
      </w:r>
      <w:r w:rsidR="4DA2C5C2">
        <w:rPr>
          <w:rFonts w:cs="Arial"/>
          <w:color w:val="000000" w:themeColor="text1"/>
          <w:sz w:val="28"/>
          <w:szCs w:val="28"/>
          <w:shd w:val="clear" w:color="auto" w:fill="FFFFFF"/>
        </w:rPr>
        <w:t>page,</w:t>
      </w:r>
      <w:r w:rsidR="00F51457">
        <w:rPr>
          <w:rFonts w:cs="Arial"/>
          <w:color w:val="000000" w:themeColor="text1"/>
          <w:sz w:val="28"/>
          <w:szCs w:val="28"/>
          <w:shd w:val="clear" w:color="auto" w:fill="FFFFFF"/>
        </w:rPr>
        <w:t xml:space="preserve"> and the village has another page which is</w:t>
      </w:r>
      <w:r w:rsidR="009243BF">
        <w:rPr>
          <w:rFonts w:cs="Arial"/>
          <w:color w:val="000000" w:themeColor="text1"/>
          <w:sz w:val="28"/>
          <w:szCs w:val="28"/>
          <w:shd w:val="clear" w:color="auto" w:fill="FFFFFF"/>
        </w:rPr>
        <w:t xml:space="preserve"> well used.</w:t>
      </w:r>
      <w:r w:rsidR="00FD6431">
        <w:rPr>
          <w:rFonts w:cs="Arial"/>
          <w:color w:val="000000" w:themeColor="text1"/>
          <w:sz w:val="28"/>
          <w:szCs w:val="28"/>
          <w:shd w:val="clear" w:color="auto" w:fill="FFFFFF"/>
        </w:rPr>
        <w:t xml:space="preserve"> The </w:t>
      </w:r>
      <w:r w:rsidR="4067DA95">
        <w:rPr>
          <w:rFonts w:cs="Arial"/>
          <w:color w:val="000000" w:themeColor="text1"/>
          <w:sz w:val="28"/>
          <w:szCs w:val="28"/>
          <w:shd w:val="clear" w:color="auto" w:fill="FFFFFF"/>
        </w:rPr>
        <w:t>Next-door</w:t>
      </w:r>
      <w:r w:rsidR="00B34901">
        <w:rPr>
          <w:rFonts w:cs="Arial"/>
          <w:color w:val="000000" w:themeColor="text1"/>
          <w:sz w:val="28"/>
          <w:szCs w:val="28"/>
          <w:shd w:val="clear" w:color="auto" w:fill="FFFFFF"/>
        </w:rPr>
        <w:t xml:space="preserve"> </w:t>
      </w:r>
      <w:r w:rsidR="0094245E">
        <w:rPr>
          <w:rFonts w:cs="Arial"/>
          <w:color w:val="000000" w:themeColor="text1"/>
          <w:sz w:val="28"/>
          <w:szCs w:val="28"/>
          <w:shd w:val="clear" w:color="auto" w:fill="FFFFFF"/>
        </w:rPr>
        <w:t>N</w:t>
      </w:r>
      <w:r w:rsidR="00B34901">
        <w:rPr>
          <w:rFonts w:cs="Arial"/>
          <w:color w:val="000000" w:themeColor="text1"/>
          <w:sz w:val="28"/>
          <w:szCs w:val="28"/>
          <w:shd w:val="clear" w:color="auto" w:fill="FFFFFF"/>
        </w:rPr>
        <w:t xml:space="preserve">eighbour site is also </w:t>
      </w:r>
      <w:proofErr w:type="gramStart"/>
      <w:r w:rsidR="00B34901">
        <w:rPr>
          <w:rFonts w:cs="Arial"/>
          <w:color w:val="000000" w:themeColor="text1"/>
          <w:sz w:val="28"/>
          <w:szCs w:val="28"/>
          <w:shd w:val="clear" w:color="auto" w:fill="FFFFFF"/>
        </w:rPr>
        <w:t>popular</w:t>
      </w:r>
      <w:r w:rsidR="00371EEE">
        <w:rPr>
          <w:rFonts w:cs="Arial"/>
          <w:color w:val="000000" w:themeColor="text1"/>
          <w:sz w:val="28"/>
          <w:szCs w:val="28"/>
          <w:shd w:val="clear" w:color="auto" w:fill="FFFFFF"/>
        </w:rPr>
        <w:t>.</w:t>
      </w:r>
      <w:r w:rsidR="00B34901">
        <w:rPr>
          <w:rFonts w:cs="Arial"/>
          <w:color w:val="000000" w:themeColor="text1"/>
          <w:sz w:val="28"/>
          <w:szCs w:val="28"/>
          <w:shd w:val="clear" w:color="auto" w:fill="FFFFFF"/>
        </w:rPr>
        <w:t>.</w:t>
      </w:r>
      <w:proofErr w:type="gramEnd"/>
    </w:p>
    <w:p w14:paraId="3824A637" w14:textId="0B0DB5D4" w:rsidR="009B0505" w:rsidRDefault="00EF7C67">
      <w:pPr>
        <w:rPr>
          <w:rFonts w:cs="Arial"/>
          <w:color w:val="000000" w:themeColor="text1"/>
          <w:sz w:val="28"/>
          <w:szCs w:val="28"/>
          <w:shd w:val="clear" w:color="auto" w:fill="FFFFFF"/>
        </w:rPr>
      </w:pPr>
      <w:r>
        <w:rPr>
          <w:rFonts w:cs="Arial"/>
          <w:color w:val="000000" w:themeColor="text1"/>
          <w:sz w:val="28"/>
          <w:szCs w:val="28"/>
          <w:shd w:val="clear" w:color="auto" w:fill="FFFFFF"/>
        </w:rPr>
        <w:t>Royal Voluntary Services</w:t>
      </w:r>
      <w:r w:rsidR="0084399E">
        <w:rPr>
          <w:rFonts w:cs="Arial"/>
          <w:color w:val="000000" w:themeColor="text1"/>
          <w:sz w:val="28"/>
          <w:szCs w:val="28"/>
          <w:shd w:val="clear" w:color="auto" w:fill="FFFFFF"/>
        </w:rPr>
        <w:t xml:space="preserve"> </w:t>
      </w:r>
      <w:r w:rsidR="00904C89">
        <w:rPr>
          <w:rFonts w:cs="Arial"/>
          <w:color w:val="000000" w:themeColor="text1"/>
          <w:sz w:val="28"/>
          <w:szCs w:val="28"/>
          <w:shd w:val="clear" w:color="auto" w:fill="FFFFFF"/>
        </w:rPr>
        <w:t>(RVS</w:t>
      </w:r>
      <w:r w:rsidR="00CD5B55">
        <w:rPr>
          <w:rFonts w:cs="Arial"/>
          <w:color w:val="000000" w:themeColor="text1"/>
          <w:sz w:val="28"/>
          <w:szCs w:val="28"/>
          <w:shd w:val="clear" w:color="auto" w:fill="FFFFFF"/>
        </w:rPr>
        <w:t xml:space="preserve">) </w:t>
      </w:r>
      <w:r w:rsidR="0084399E">
        <w:rPr>
          <w:rFonts w:cs="Arial"/>
          <w:color w:val="000000" w:themeColor="text1"/>
          <w:sz w:val="28"/>
          <w:szCs w:val="28"/>
          <w:shd w:val="clear" w:color="auto" w:fill="FFFFFF"/>
        </w:rPr>
        <w:t>can provide telephone support,</w:t>
      </w:r>
      <w:r w:rsidR="00B510E8">
        <w:rPr>
          <w:rFonts w:cs="Arial"/>
          <w:color w:val="000000" w:themeColor="text1"/>
          <w:sz w:val="28"/>
          <w:szCs w:val="28"/>
          <w:shd w:val="clear" w:color="auto" w:fill="FFFFFF"/>
        </w:rPr>
        <w:t xml:space="preserve"> shopping and medical prescription </w:t>
      </w:r>
      <w:r w:rsidR="009E0BE5">
        <w:rPr>
          <w:rFonts w:cs="Arial"/>
          <w:color w:val="000000" w:themeColor="text1"/>
          <w:sz w:val="28"/>
          <w:szCs w:val="28"/>
          <w:shd w:val="clear" w:color="auto" w:fill="FFFFFF"/>
        </w:rPr>
        <w:t>and small items of equipment</w:t>
      </w:r>
      <w:r w:rsidR="00F27A95">
        <w:rPr>
          <w:rFonts w:cs="Arial"/>
          <w:color w:val="000000" w:themeColor="text1"/>
          <w:sz w:val="28"/>
          <w:szCs w:val="28"/>
          <w:shd w:val="clear" w:color="auto" w:fill="FFFFFF"/>
        </w:rPr>
        <w:t xml:space="preserve"> delivery or collection service.</w:t>
      </w:r>
    </w:p>
    <w:p w14:paraId="75429008" w14:textId="723DAA94" w:rsidR="00676B21" w:rsidRDefault="00676B21">
      <w:pPr>
        <w:rPr>
          <w:rFonts w:cs="Arial"/>
          <w:color w:val="000000" w:themeColor="text1"/>
          <w:sz w:val="28"/>
          <w:szCs w:val="28"/>
          <w:shd w:val="clear" w:color="auto" w:fill="FFFFFF"/>
        </w:rPr>
      </w:pPr>
      <w:r>
        <w:rPr>
          <w:rFonts w:cs="Arial"/>
          <w:color w:val="000000" w:themeColor="text1"/>
          <w:sz w:val="28"/>
          <w:szCs w:val="28"/>
          <w:shd w:val="clear" w:color="auto" w:fill="FFFFFF"/>
        </w:rPr>
        <w:t xml:space="preserve">Various other charity support can be found </w:t>
      </w:r>
      <w:r w:rsidR="00904C89">
        <w:rPr>
          <w:rFonts w:cs="Arial"/>
          <w:color w:val="000000" w:themeColor="text1"/>
          <w:sz w:val="28"/>
          <w:szCs w:val="28"/>
          <w:shd w:val="clear" w:color="auto" w:fill="FFFFFF"/>
        </w:rPr>
        <w:t>locally by using the JOY</w:t>
      </w:r>
      <w:r w:rsidR="00CD5B55">
        <w:rPr>
          <w:rFonts w:cs="Arial"/>
          <w:color w:val="000000" w:themeColor="text1"/>
          <w:sz w:val="28"/>
          <w:szCs w:val="28"/>
          <w:shd w:val="clear" w:color="auto" w:fill="FFFFFF"/>
        </w:rPr>
        <w:t xml:space="preserve"> website and referral platform.</w:t>
      </w:r>
    </w:p>
    <w:p w14:paraId="09FA6083" w14:textId="54B5EC49" w:rsidR="009B0C7B" w:rsidRDefault="00282978">
      <w:pPr>
        <w:rPr>
          <w:rFonts w:cs="Arial"/>
          <w:color w:val="000000" w:themeColor="text1"/>
          <w:sz w:val="28"/>
          <w:szCs w:val="28"/>
          <w:shd w:val="clear" w:color="auto" w:fill="FFFFFF"/>
        </w:rPr>
      </w:pPr>
      <w:r>
        <w:rPr>
          <w:rFonts w:cs="Arial"/>
          <w:color w:val="000000" w:themeColor="text1"/>
          <w:sz w:val="28"/>
          <w:szCs w:val="28"/>
          <w:shd w:val="clear" w:color="auto" w:fill="FFFFFF"/>
        </w:rPr>
        <w:t xml:space="preserve">There is a </w:t>
      </w:r>
      <w:r w:rsidR="004B4B61">
        <w:rPr>
          <w:rFonts w:cs="Arial"/>
          <w:color w:val="000000" w:themeColor="text1"/>
          <w:sz w:val="28"/>
          <w:szCs w:val="28"/>
          <w:shd w:val="clear" w:color="auto" w:fill="FFFFFF"/>
        </w:rPr>
        <w:t>defibrillator in the phone box</w:t>
      </w:r>
      <w:r w:rsidR="00B00215">
        <w:rPr>
          <w:rFonts w:cs="Arial"/>
          <w:color w:val="000000" w:themeColor="text1"/>
          <w:sz w:val="28"/>
          <w:szCs w:val="28"/>
          <w:shd w:val="clear" w:color="auto" w:fill="FFFFFF"/>
        </w:rPr>
        <w:t xml:space="preserve"> outside the Bell </w:t>
      </w:r>
      <w:r w:rsidR="00F10870">
        <w:rPr>
          <w:rFonts w:cs="Arial"/>
          <w:color w:val="000000" w:themeColor="text1"/>
          <w:sz w:val="28"/>
          <w:szCs w:val="28"/>
          <w:shd w:val="clear" w:color="auto" w:fill="FFFFFF"/>
        </w:rPr>
        <w:t>P</w:t>
      </w:r>
      <w:r w:rsidR="00B00215">
        <w:rPr>
          <w:rFonts w:cs="Arial"/>
          <w:color w:val="000000" w:themeColor="text1"/>
          <w:sz w:val="28"/>
          <w:szCs w:val="28"/>
          <w:shd w:val="clear" w:color="auto" w:fill="FFFFFF"/>
        </w:rPr>
        <w:t>ub in Bell Lane</w:t>
      </w:r>
      <w:r w:rsidR="009B0E19">
        <w:rPr>
          <w:rFonts w:cs="Arial"/>
          <w:color w:val="000000" w:themeColor="text1"/>
          <w:sz w:val="28"/>
          <w:szCs w:val="28"/>
          <w:shd w:val="clear" w:color="auto" w:fill="FFFFFF"/>
        </w:rPr>
        <w:t xml:space="preserve">. </w:t>
      </w:r>
      <w:r w:rsidR="005778CA">
        <w:rPr>
          <w:rFonts w:cs="Arial"/>
          <w:color w:val="000000" w:themeColor="text1"/>
          <w:sz w:val="28"/>
          <w:szCs w:val="28"/>
          <w:shd w:val="clear" w:color="auto" w:fill="FFFFFF"/>
        </w:rPr>
        <w:t xml:space="preserve">You will need to ring 999 to obtain the code </w:t>
      </w:r>
      <w:r w:rsidR="00B17A39">
        <w:rPr>
          <w:rFonts w:cs="Arial"/>
          <w:color w:val="000000" w:themeColor="text1"/>
          <w:sz w:val="28"/>
          <w:szCs w:val="28"/>
          <w:shd w:val="clear" w:color="auto" w:fill="FFFFFF"/>
        </w:rPr>
        <w:t xml:space="preserve">to access the defibrillator. </w:t>
      </w:r>
      <w:r w:rsidR="009B0E19">
        <w:rPr>
          <w:rFonts w:cs="Arial"/>
          <w:color w:val="000000" w:themeColor="text1"/>
          <w:sz w:val="28"/>
          <w:szCs w:val="28"/>
          <w:shd w:val="clear" w:color="auto" w:fill="FFFFFF"/>
        </w:rPr>
        <w:t xml:space="preserve">Instructions on use are given </w:t>
      </w:r>
      <w:r w:rsidR="00B17A39">
        <w:rPr>
          <w:rFonts w:cs="Arial"/>
          <w:color w:val="000000" w:themeColor="text1"/>
          <w:sz w:val="28"/>
          <w:szCs w:val="28"/>
          <w:shd w:val="clear" w:color="auto" w:fill="FFFFFF"/>
        </w:rPr>
        <w:t>once the defibrillator is opened</w:t>
      </w:r>
      <w:r w:rsidR="002F4699">
        <w:rPr>
          <w:rFonts w:cs="Arial"/>
          <w:color w:val="000000" w:themeColor="text1"/>
          <w:sz w:val="28"/>
          <w:szCs w:val="28"/>
          <w:shd w:val="clear" w:color="auto" w:fill="FFFFFF"/>
        </w:rPr>
        <w:t xml:space="preserve">. </w:t>
      </w:r>
    </w:p>
    <w:p w14:paraId="0AB34E9A" w14:textId="0E288EC9" w:rsidR="00E8588B" w:rsidRDefault="00202EAF">
      <w:pPr>
        <w:rPr>
          <w:rFonts w:cs="Arial"/>
          <w:color w:val="000000" w:themeColor="text1"/>
          <w:sz w:val="28"/>
          <w:szCs w:val="28"/>
          <w:shd w:val="clear" w:color="auto" w:fill="FFFFFF"/>
        </w:rPr>
      </w:pPr>
      <w:r>
        <w:rPr>
          <w:rFonts w:eastAsia="Times New Roman"/>
          <w:noProof/>
        </w:rPr>
        <w:lastRenderedPageBreak/>
        <w:drawing>
          <wp:inline distT="0" distB="0" distL="0" distR="0" wp14:anchorId="4ACE538F" wp14:editId="4CD8CB81">
            <wp:extent cx="2286000" cy="2727960"/>
            <wp:effectExtent l="0" t="0" r="0" b="0"/>
            <wp:docPr id="15015001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2286000" cy="2727960"/>
                    </a:xfrm>
                    <a:prstGeom prst="rect">
                      <a:avLst/>
                    </a:prstGeom>
                    <a:noFill/>
                    <a:ln>
                      <a:noFill/>
                    </a:ln>
                  </pic:spPr>
                </pic:pic>
              </a:graphicData>
            </a:graphic>
          </wp:inline>
        </w:drawing>
      </w:r>
    </w:p>
    <w:p w14:paraId="2161E8C5" w14:textId="77777777" w:rsidR="00E8588B" w:rsidRDefault="00E8588B">
      <w:pPr>
        <w:rPr>
          <w:rFonts w:cs="Arial"/>
          <w:color w:val="000000" w:themeColor="text1"/>
          <w:sz w:val="28"/>
          <w:szCs w:val="28"/>
          <w:shd w:val="clear" w:color="auto" w:fill="FFFFFF"/>
        </w:rPr>
      </w:pPr>
    </w:p>
    <w:p w14:paraId="4B171371" w14:textId="77777777" w:rsidR="00FC437E" w:rsidRDefault="00FC437E">
      <w:pPr>
        <w:rPr>
          <w:rFonts w:cs="Arial"/>
          <w:b/>
          <w:bCs/>
          <w:color w:val="000000" w:themeColor="text1"/>
          <w:sz w:val="28"/>
          <w:szCs w:val="28"/>
          <w:shd w:val="clear" w:color="auto" w:fill="FFFFFF"/>
        </w:rPr>
      </w:pPr>
    </w:p>
    <w:p w14:paraId="429EA4BF" w14:textId="072900F9" w:rsidR="00E8588B" w:rsidRDefault="001C1A17">
      <w:pPr>
        <w:rPr>
          <w:rFonts w:cs="Arial"/>
          <w:b/>
          <w:bCs/>
          <w:color w:val="000000" w:themeColor="text1"/>
          <w:sz w:val="28"/>
          <w:szCs w:val="28"/>
          <w:shd w:val="clear" w:color="auto" w:fill="FFFFFF"/>
        </w:rPr>
      </w:pPr>
      <w:r w:rsidRPr="00BD64CE">
        <w:rPr>
          <w:rFonts w:cs="Arial"/>
          <w:b/>
          <w:bCs/>
          <w:color w:val="000000" w:themeColor="text1"/>
          <w:sz w:val="28"/>
          <w:szCs w:val="28"/>
          <w:shd w:val="clear" w:color="auto" w:fill="FFFFFF"/>
        </w:rPr>
        <w:t xml:space="preserve">Useful </w:t>
      </w:r>
      <w:r w:rsidR="00E8588B" w:rsidRPr="00BD64CE">
        <w:rPr>
          <w:rFonts w:cs="Arial"/>
          <w:b/>
          <w:bCs/>
          <w:color w:val="000000" w:themeColor="text1"/>
          <w:sz w:val="28"/>
          <w:szCs w:val="28"/>
          <w:shd w:val="clear" w:color="auto" w:fill="FFFFFF"/>
        </w:rPr>
        <w:t>Contact</w:t>
      </w:r>
      <w:r w:rsidRPr="00BD64CE">
        <w:rPr>
          <w:rFonts w:cs="Arial"/>
          <w:b/>
          <w:bCs/>
          <w:color w:val="000000" w:themeColor="text1"/>
          <w:sz w:val="28"/>
          <w:szCs w:val="28"/>
          <w:shd w:val="clear" w:color="auto" w:fill="FFFFFF"/>
        </w:rPr>
        <w:t>s</w:t>
      </w:r>
    </w:p>
    <w:p w14:paraId="5501CE09" w14:textId="010664DB" w:rsidR="00F77BA2" w:rsidRDefault="00082886">
      <w:pPr>
        <w:rPr>
          <w:rFonts w:cs="Arial"/>
          <w:sz w:val="28"/>
          <w:szCs w:val="28"/>
          <w:shd w:val="clear" w:color="auto" w:fill="FFFFFF"/>
        </w:rPr>
      </w:pPr>
      <w:r w:rsidRPr="00241A09">
        <w:rPr>
          <w:rFonts w:cs="Arial"/>
          <w:sz w:val="28"/>
          <w:szCs w:val="28"/>
          <w:shd w:val="clear" w:color="auto" w:fill="FFFFFF"/>
        </w:rPr>
        <w:t>Police</w:t>
      </w:r>
      <w:r w:rsidR="00972FC8" w:rsidRPr="00241A09">
        <w:rPr>
          <w:rFonts w:cs="Arial"/>
          <w:sz w:val="28"/>
          <w:szCs w:val="28"/>
          <w:shd w:val="clear" w:color="auto" w:fill="FFFFFF"/>
        </w:rPr>
        <w:t xml:space="preserve">, Fire </w:t>
      </w:r>
      <w:r w:rsidR="00BE52F9" w:rsidRPr="00241A09">
        <w:rPr>
          <w:rFonts w:cs="Arial"/>
          <w:sz w:val="28"/>
          <w:szCs w:val="28"/>
          <w:shd w:val="clear" w:color="auto" w:fill="FFFFFF"/>
        </w:rPr>
        <w:t>and Rescue</w:t>
      </w:r>
      <w:r w:rsidR="00241A09" w:rsidRPr="00241A09">
        <w:rPr>
          <w:rFonts w:cs="Arial"/>
          <w:sz w:val="28"/>
          <w:szCs w:val="28"/>
          <w:shd w:val="clear" w:color="auto" w:fill="FFFFFF"/>
        </w:rPr>
        <w:t xml:space="preserve"> and Ambulance 999</w:t>
      </w:r>
    </w:p>
    <w:p w14:paraId="0F6CF169" w14:textId="77777777" w:rsidR="00487082" w:rsidRPr="00241A09" w:rsidRDefault="00487082">
      <w:pPr>
        <w:rPr>
          <w:rFonts w:cs="Arial"/>
          <w:sz w:val="28"/>
          <w:szCs w:val="28"/>
          <w:shd w:val="clear" w:color="auto" w:fill="FFFFFF"/>
        </w:rPr>
      </w:pPr>
    </w:p>
    <w:p w14:paraId="73FC1EDE" w14:textId="251DDDD2" w:rsidR="001C1A17" w:rsidRDefault="001C1A17">
      <w:pPr>
        <w:rPr>
          <w:rFonts w:cs="Arial"/>
          <w:color w:val="000000" w:themeColor="text1"/>
          <w:sz w:val="28"/>
          <w:szCs w:val="28"/>
          <w:shd w:val="clear" w:color="auto" w:fill="FFFFFF"/>
        </w:rPr>
      </w:pPr>
      <w:r>
        <w:rPr>
          <w:rFonts w:cs="Arial"/>
          <w:color w:val="000000" w:themeColor="text1"/>
          <w:sz w:val="28"/>
          <w:szCs w:val="28"/>
          <w:shd w:val="clear" w:color="auto" w:fill="FFFFFF"/>
        </w:rPr>
        <w:t>Kings Fund food bank</w:t>
      </w:r>
      <w:r w:rsidR="00CB6CFE">
        <w:rPr>
          <w:rFonts w:cs="Arial"/>
          <w:color w:val="000000" w:themeColor="text1"/>
          <w:sz w:val="28"/>
          <w:szCs w:val="28"/>
          <w:shd w:val="clear" w:color="auto" w:fill="FFFFFF"/>
        </w:rPr>
        <w:t xml:space="preserve"> </w:t>
      </w:r>
    </w:p>
    <w:p w14:paraId="20B6E0E3" w14:textId="6D9F3138" w:rsidR="00CB6CFE" w:rsidRDefault="00CB6CFE">
      <w:pPr>
        <w:rPr>
          <w:rFonts w:cs="Arial"/>
          <w:color w:val="000000" w:themeColor="text1"/>
          <w:sz w:val="28"/>
          <w:szCs w:val="28"/>
          <w:shd w:val="clear" w:color="auto" w:fill="FFFFFF"/>
        </w:rPr>
      </w:pPr>
      <w:r>
        <w:rPr>
          <w:rFonts w:cs="Arial"/>
          <w:color w:val="000000" w:themeColor="text1"/>
          <w:sz w:val="28"/>
          <w:szCs w:val="28"/>
          <w:shd w:val="clear" w:color="auto" w:fill="FFFFFF"/>
        </w:rPr>
        <w:t>4 Kings St</w:t>
      </w:r>
    </w:p>
    <w:p w14:paraId="4409BAB7" w14:textId="3A82AA34" w:rsidR="00CB6CFE" w:rsidRDefault="00CB6CFE">
      <w:pPr>
        <w:rPr>
          <w:rFonts w:cs="Arial"/>
          <w:color w:val="000000" w:themeColor="text1"/>
          <w:sz w:val="28"/>
          <w:szCs w:val="28"/>
          <w:shd w:val="clear" w:color="auto" w:fill="FFFFFF"/>
        </w:rPr>
      </w:pPr>
      <w:r>
        <w:rPr>
          <w:rFonts w:cs="Arial"/>
          <w:color w:val="000000" w:themeColor="text1"/>
          <w:sz w:val="28"/>
          <w:szCs w:val="28"/>
          <w:shd w:val="clear" w:color="auto" w:fill="FFFFFF"/>
        </w:rPr>
        <w:t>Milden</w:t>
      </w:r>
      <w:r w:rsidR="00470BDE">
        <w:rPr>
          <w:rFonts w:cs="Arial"/>
          <w:color w:val="000000" w:themeColor="text1"/>
          <w:sz w:val="28"/>
          <w:szCs w:val="28"/>
          <w:shd w:val="clear" w:color="auto" w:fill="FFFFFF"/>
        </w:rPr>
        <w:t>hall</w:t>
      </w:r>
    </w:p>
    <w:p w14:paraId="48450F6D" w14:textId="07DFBB23" w:rsidR="00EC4F8E" w:rsidRDefault="00EC4F8E">
      <w:pPr>
        <w:rPr>
          <w:rFonts w:cs="Arial"/>
          <w:color w:val="000000" w:themeColor="text1"/>
          <w:sz w:val="28"/>
          <w:szCs w:val="28"/>
          <w:shd w:val="clear" w:color="auto" w:fill="FFFFFF"/>
        </w:rPr>
      </w:pPr>
      <w:r>
        <w:rPr>
          <w:rFonts w:cs="Arial"/>
          <w:color w:val="000000" w:themeColor="text1"/>
          <w:sz w:val="28"/>
          <w:szCs w:val="28"/>
          <w:shd w:val="clear" w:color="auto" w:fill="FFFFFF"/>
        </w:rPr>
        <w:t>TEL 01638 42</w:t>
      </w:r>
      <w:r w:rsidR="005A19B2">
        <w:rPr>
          <w:rFonts w:cs="Arial"/>
          <w:color w:val="000000" w:themeColor="text1"/>
          <w:sz w:val="28"/>
          <w:szCs w:val="28"/>
          <w:shd w:val="clear" w:color="auto" w:fill="FFFFFF"/>
        </w:rPr>
        <w:t>8335</w:t>
      </w:r>
    </w:p>
    <w:p w14:paraId="14B79FD7" w14:textId="77777777" w:rsidR="00F83AFB" w:rsidRPr="00082886" w:rsidRDefault="00F83AFB" w:rsidP="00F83AFB">
      <w:pPr>
        <w:rPr>
          <w:color w:val="4C94D8" w:themeColor="text2" w:themeTint="80"/>
          <w:sz w:val="28"/>
          <w:szCs w:val="28"/>
        </w:rPr>
      </w:pPr>
      <w:hyperlink r:id="rId32" w:history="1">
        <w:r w:rsidRPr="00082886">
          <w:rPr>
            <w:rStyle w:val="Hyperlink"/>
            <w:color w:val="4C94D8" w:themeColor="text2" w:themeTint="80"/>
            <w:sz w:val="28"/>
            <w:szCs w:val="28"/>
          </w:rPr>
          <w:t xml:space="preserve">King's Church </w:t>
        </w:r>
        <w:proofErr w:type="gramStart"/>
        <w:r w:rsidRPr="00082886">
          <w:rPr>
            <w:rStyle w:val="Hyperlink"/>
            <w:color w:val="4C94D8" w:themeColor="text2" w:themeTint="80"/>
            <w:sz w:val="28"/>
            <w:szCs w:val="28"/>
          </w:rPr>
          <w:t>Mildenhall :</w:t>
        </w:r>
        <w:proofErr w:type="gramEnd"/>
        <w:r w:rsidRPr="00082886">
          <w:rPr>
            <w:rStyle w:val="Hyperlink"/>
            <w:color w:val="4C94D8" w:themeColor="text2" w:themeTint="80"/>
            <w:sz w:val="28"/>
            <w:szCs w:val="28"/>
          </w:rPr>
          <w:t xml:space="preserve"> King's Project</w:t>
        </w:r>
      </w:hyperlink>
    </w:p>
    <w:p w14:paraId="176A18F8" w14:textId="28C55D47" w:rsidR="00AE1870" w:rsidRDefault="006930DA">
      <w:pPr>
        <w:rPr>
          <w:rFonts w:cs="Arial"/>
          <w:color w:val="000000" w:themeColor="text1"/>
          <w:sz w:val="28"/>
          <w:szCs w:val="28"/>
          <w:shd w:val="clear" w:color="auto" w:fill="FFFFFF"/>
        </w:rPr>
      </w:pPr>
      <w:hyperlink r:id="rId33" w:history="1">
        <w:r w:rsidRPr="00082886">
          <w:rPr>
            <w:rStyle w:val="Hyperlink"/>
            <w:color w:val="4C94D8" w:themeColor="text2" w:themeTint="80"/>
            <w:sz w:val="28"/>
            <w:szCs w:val="28"/>
          </w:rPr>
          <w:t>Find a food bank | Trussell</w:t>
        </w:r>
      </w:hyperlink>
    </w:p>
    <w:p w14:paraId="76289C25" w14:textId="77777777" w:rsidR="000A7A63" w:rsidRDefault="000A7A63">
      <w:pPr>
        <w:rPr>
          <w:rFonts w:cs="Arial"/>
          <w:color w:val="000000" w:themeColor="text1"/>
          <w:sz w:val="28"/>
          <w:szCs w:val="28"/>
          <w:shd w:val="clear" w:color="auto" w:fill="FFFFFF"/>
        </w:rPr>
      </w:pPr>
    </w:p>
    <w:p w14:paraId="6689A3D1" w14:textId="2CF561B8" w:rsidR="00AC3E0B" w:rsidRDefault="006D532C">
      <w:pPr>
        <w:rPr>
          <w:color w:val="4C94D8" w:themeColor="text2" w:themeTint="80"/>
          <w:sz w:val="28"/>
          <w:szCs w:val="28"/>
          <w:u w:val="single"/>
        </w:rPr>
      </w:pPr>
      <w:r>
        <w:rPr>
          <w:rFonts w:cs="Arial"/>
          <w:color w:val="000000" w:themeColor="text1"/>
          <w:sz w:val="28"/>
          <w:szCs w:val="28"/>
          <w:shd w:val="clear" w:color="auto" w:fill="FFFFFF"/>
        </w:rPr>
        <w:t xml:space="preserve">Joy platform </w:t>
      </w:r>
      <w:hyperlink r:id="rId34" w:history="1">
        <w:r w:rsidRPr="00082886">
          <w:rPr>
            <w:color w:val="4C94D8" w:themeColor="text2" w:themeTint="80"/>
            <w:sz w:val="28"/>
            <w:szCs w:val="28"/>
            <w:u w:val="single"/>
          </w:rPr>
          <w:t>Joy - The right support is just a few clicks away</w:t>
        </w:r>
      </w:hyperlink>
    </w:p>
    <w:p w14:paraId="0B25432A" w14:textId="77777777" w:rsidR="00E71B97" w:rsidRPr="00082886" w:rsidRDefault="00E71B97">
      <w:pPr>
        <w:rPr>
          <w:color w:val="4C94D8" w:themeColor="text2" w:themeTint="80"/>
        </w:rPr>
      </w:pPr>
    </w:p>
    <w:p w14:paraId="65CE4A39" w14:textId="77777777" w:rsidR="00082A9A" w:rsidRDefault="0052426D" w:rsidP="00082A9A">
      <w:pPr>
        <w:rPr>
          <w:rStyle w:val="Hyperlink"/>
          <w:rFonts w:eastAsia="Times New Roman"/>
          <w:color w:val="4C94D8" w:themeColor="text2" w:themeTint="80"/>
          <w:sz w:val="28"/>
          <w:szCs w:val="28"/>
        </w:rPr>
      </w:pPr>
      <w:r w:rsidRPr="009B06B4">
        <w:rPr>
          <w:sz w:val="28"/>
          <w:szCs w:val="28"/>
        </w:rPr>
        <w:t xml:space="preserve">Royal Voluntary Services </w:t>
      </w:r>
      <w:bookmarkStart w:id="0" w:name="_Hlk163721644"/>
      <w:r w:rsidR="00082A9A" w:rsidRPr="00082886">
        <w:fldChar w:fldCharType="begin"/>
      </w:r>
      <w:r w:rsidR="00082A9A" w:rsidRPr="00082886">
        <w:rPr>
          <w:color w:val="4C94D8" w:themeColor="text2" w:themeTint="80"/>
          <w:sz w:val="28"/>
          <w:szCs w:val="28"/>
        </w:rPr>
        <w:instrText xml:space="preserve"> HYPERLINK  "https://eur01.safelinks.protection.outlook.com/?url=https%3A%2F%2Fnhscarevolunteerresponders.org%2F&amp;data=05|02|Mick.Colsey%40royalvoluntaryservice.org.uk|dac52869d05b46f857b308dc182ed669|d4e739778be64f2294336f6a8177ad43|0|0|638411836668952791|Unknown|TWFpbGZsb3d8eyJWIjoiMC4wLjAwMDAiLCJQIjoiV2luMzIiLCJBTiI6Ik1haWwiLCJXVCI6Mn0%3D|3000|||&amp;sdata=bG9QwyNo7nSrvSOSlkhGkzSqCdvfRjVe406JYvj91W4%3D&amp;reserved=0" </w:instrText>
      </w:r>
      <w:r w:rsidR="00082A9A" w:rsidRPr="00082886">
        <w:fldChar w:fldCharType="separate"/>
      </w:r>
      <w:r w:rsidR="00082A9A" w:rsidRPr="00082886">
        <w:rPr>
          <w:rStyle w:val="Hyperlink"/>
          <w:rFonts w:eastAsia="Times New Roman"/>
          <w:color w:val="4C94D8" w:themeColor="text2" w:themeTint="80"/>
          <w:sz w:val="28"/>
          <w:szCs w:val="28"/>
        </w:rPr>
        <w:t>NHS and</w:t>
      </w:r>
      <w:bookmarkStart w:id="1" w:name="_Hlt163485664"/>
      <w:bookmarkStart w:id="2" w:name="_Hlt163485665"/>
      <w:r w:rsidR="00082A9A" w:rsidRPr="00082886">
        <w:rPr>
          <w:rStyle w:val="Hyperlink"/>
          <w:rFonts w:eastAsia="Times New Roman"/>
          <w:color w:val="4C94D8" w:themeColor="text2" w:themeTint="80"/>
          <w:sz w:val="28"/>
          <w:szCs w:val="28"/>
        </w:rPr>
        <w:t xml:space="preserve"> </w:t>
      </w:r>
      <w:bookmarkEnd w:id="1"/>
      <w:bookmarkEnd w:id="2"/>
      <w:r w:rsidR="00082A9A" w:rsidRPr="00082886">
        <w:rPr>
          <w:rStyle w:val="Hyperlink"/>
          <w:rFonts w:eastAsia="Times New Roman"/>
          <w:color w:val="4C94D8" w:themeColor="text2" w:themeTint="80"/>
          <w:sz w:val="28"/>
          <w:szCs w:val="28"/>
        </w:rPr>
        <w:t>Care Volunteer Responder</w:t>
      </w:r>
      <w:bookmarkStart w:id="3" w:name="_Hlt164164061"/>
      <w:bookmarkStart w:id="4" w:name="_Hlt164164062"/>
      <w:r w:rsidR="00082A9A" w:rsidRPr="00082886">
        <w:rPr>
          <w:rStyle w:val="Hyperlink"/>
          <w:rFonts w:eastAsia="Times New Roman"/>
          <w:color w:val="4C94D8" w:themeColor="text2" w:themeTint="80"/>
          <w:sz w:val="28"/>
          <w:szCs w:val="28"/>
        </w:rPr>
        <w:t>s</w:t>
      </w:r>
      <w:bookmarkEnd w:id="3"/>
      <w:bookmarkEnd w:id="4"/>
      <w:r w:rsidR="00082A9A" w:rsidRPr="00082886">
        <w:rPr>
          <w:rStyle w:val="Hyperlink"/>
          <w:rFonts w:eastAsia="Times New Roman"/>
          <w:color w:val="4C94D8" w:themeColor="text2" w:themeTint="80"/>
          <w:sz w:val="28"/>
          <w:szCs w:val="28"/>
        </w:rPr>
        <w:t xml:space="preserve"> | Supporting Health &amp; Social Care (nhscarevolunte</w:t>
      </w:r>
      <w:bookmarkStart w:id="5" w:name="_Hlt176181000"/>
      <w:bookmarkStart w:id="6" w:name="_Hlt176181001"/>
      <w:r w:rsidR="00082A9A" w:rsidRPr="00082886">
        <w:rPr>
          <w:rStyle w:val="Hyperlink"/>
          <w:rFonts w:eastAsia="Times New Roman"/>
          <w:color w:val="4C94D8" w:themeColor="text2" w:themeTint="80"/>
          <w:sz w:val="28"/>
          <w:szCs w:val="28"/>
        </w:rPr>
        <w:t>e</w:t>
      </w:r>
      <w:bookmarkEnd w:id="5"/>
      <w:bookmarkEnd w:id="6"/>
      <w:r w:rsidR="00082A9A" w:rsidRPr="00082886">
        <w:rPr>
          <w:rStyle w:val="Hyperlink"/>
          <w:rFonts w:eastAsia="Times New Roman"/>
          <w:color w:val="4C94D8" w:themeColor="text2" w:themeTint="80"/>
          <w:sz w:val="28"/>
          <w:szCs w:val="28"/>
        </w:rPr>
        <w:t>rr</w:t>
      </w:r>
      <w:bookmarkStart w:id="7" w:name="_Hlt174522805"/>
      <w:bookmarkStart w:id="8" w:name="_Hlt174522806"/>
      <w:r w:rsidR="00082A9A" w:rsidRPr="00082886">
        <w:rPr>
          <w:rStyle w:val="Hyperlink"/>
          <w:rFonts w:eastAsia="Times New Roman"/>
          <w:color w:val="4C94D8" w:themeColor="text2" w:themeTint="80"/>
          <w:sz w:val="28"/>
          <w:szCs w:val="28"/>
        </w:rPr>
        <w:t>e</w:t>
      </w:r>
      <w:bookmarkEnd w:id="7"/>
      <w:bookmarkEnd w:id="8"/>
      <w:r w:rsidR="00082A9A" w:rsidRPr="00082886">
        <w:rPr>
          <w:rStyle w:val="Hyperlink"/>
          <w:rFonts w:eastAsia="Times New Roman"/>
          <w:color w:val="4C94D8" w:themeColor="text2" w:themeTint="80"/>
          <w:sz w:val="28"/>
          <w:szCs w:val="28"/>
        </w:rPr>
        <w:t>sponders</w:t>
      </w:r>
      <w:bookmarkStart w:id="9" w:name="_Hlt166669966"/>
      <w:bookmarkStart w:id="10" w:name="_Hlt166669967"/>
      <w:r w:rsidR="00082A9A" w:rsidRPr="00082886">
        <w:rPr>
          <w:rStyle w:val="Hyperlink"/>
          <w:rFonts w:eastAsia="Times New Roman"/>
          <w:color w:val="4C94D8" w:themeColor="text2" w:themeTint="80"/>
          <w:sz w:val="28"/>
          <w:szCs w:val="28"/>
        </w:rPr>
        <w:t>.</w:t>
      </w:r>
      <w:bookmarkEnd w:id="9"/>
      <w:bookmarkEnd w:id="10"/>
      <w:r w:rsidR="00082A9A" w:rsidRPr="00082886">
        <w:rPr>
          <w:rStyle w:val="Hyperlink"/>
          <w:rFonts w:eastAsia="Times New Roman"/>
          <w:color w:val="4C94D8" w:themeColor="text2" w:themeTint="80"/>
          <w:sz w:val="28"/>
          <w:szCs w:val="28"/>
        </w:rPr>
        <w:t>org)</w:t>
      </w:r>
      <w:r w:rsidR="00082A9A" w:rsidRPr="00082886">
        <w:rPr>
          <w:rStyle w:val="Hyperlink"/>
          <w:rFonts w:eastAsia="Times New Roman"/>
          <w:color w:val="4C94D8" w:themeColor="text2" w:themeTint="80"/>
          <w:sz w:val="28"/>
          <w:szCs w:val="28"/>
        </w:rPr>
        <w:fldChar w:fldCharType="end"/>
      </w:r>
    </w:p>
    <w:p w14:paraId="039B520A" w14:textId="77777777" w:rsidR="00E71B97" w:rsidRDefault="00E71B97" w:rsidP="00082A9A">
      <w:pPr>
        <w:rPr>
          <w:rStyle w:val="Hyperlink"/>
          <w:rFonts w:eastAsia="Times New Roman"/>
          <w:color w:val="auto"/>
          <w:sz w:val="28"/>
          <w:szCs w:val="28"/>
          <w:u w:val="none"/>
        </w:rPr>
      </w:pPr>
    </w:p>
    <w:p w14:paraId="3AB31C8D" w14:textId="77777777" w:rsidR="00E71B97" w:rsidRDefault="00E71B97" w:rsidP="00082A9A">
      <w:pPr>
        <w:rPr>
          <w:rStyle w:val="Hyperlink"/>
          <w:rFonts w:eastAsia="Times New Roman"/>
          <w:color w:val="auto"/>
          <w:sz w:val="28"/>
          <w:szCs w:val="28"/>
          <w:u w:val="none"/>
        </w:rPr>
      </w:pPr>
    </w:p>
    <w:p w14:paraId="5B03C772" w14:textId="78A7068C" w:rsidR="00BC6E25" w:rsidRDefault="00BC6E25" w:rsidP="00082A9A">
      <w:pPr>
        <w:rPr>
          <w:rStyle w:val="Hyperlink"/>
          <w:rFonts w:eastAsia="Times New Roman"/>
          <w:color w:val="auto"/>
          <w:sz w:val="28"/>
          <w:szCs w:val="28"/>
          <w:u w:val="none"/>
        </w:rPr>
      </w:pPr>
      <w:r w:rsidRPr="00B01BC0">
        <w:rPr>
          <w:rStyle w:val="Hyperlink"/>
          <w:rFonts w:eastAsia="Times New Roman"/>
          <w:color w:val="auto"/>
          <w:sz w:val="28"/>
          <w:szCs w:val="28"/>
          <w:u w:val="none"/>
        </w:rPr>
        <w:lastRenderedPageBreak/>
        <w:t>Age UK</w:t>
      </w:r>
      <w:r w:rsidR="002D0257" w:rsidRPr="00B01BC0">
        <w:rPr>
          <w:rStyle w:val="Hyperlink"/>
          <w:rFonts w:eastAsia="Times New Roman"/>
          <w:color w:val="auto"/>
          <w:sz w:val="28"/>
          <w:szCs w:val="28"/>
          <w:u w:val="none"/>
        </w:rPr>
        <w:t xml:space="preserve"> 0800</w:t>
      </w:r>
      <w:r w:rsidR="00A414AE" w:rsidRPr="00B01BC0">
        <w:rPr>
          <w:rStyle w:val="Hyperlink"/>
          <w:rFonts w:eastAsia="Times New Roman"/>
          <w:color w:val="auto"/>
          <w:sz w:val="28"/>
          <w:szCs w:val="28"/>
          <w:u w:val="none"/>
        </w:rPr>
        <w:t xml:space="preserve"> 678</w:t>
      </w:r>
      <w:r w:rsidR="00B01BC0" w:rsidRPr="00B01BC0">
        <w:rPr>
          <w:rStyle w:val="Hyperlink"/>
          <w:rFonts w:eastAsia="Times New Roman"/>
          <w:color w:val="auto"/>
          <w:sz w:val="28"/>
          <w:szCs w:val="28"/>
          <w:u w:val="none"/>
        </w:rPr>
        <w:t xml:space="preserve"> 1602</w:t>
      </w:r>
    </w:p>
    <w:p w14:paraId="56CE4A42" w14:textId="1239B40F" w:rsidR="00B01BC0" w:rsidRDefault="009738AD" w:rsidP="00082A9A">
      <w:pPr>
        <w:rPr>
          <w:rStyle w:val="Hyperlink"/>
          <w:rFonts w:eastAsia="Times New Roman"/>
          <w:color w:val="auto"/>
          <w:sz w:val="28"/>
          <w:szCs w:val="28"/>
          <w:u w:val="none"/>
        </w:rPr>
      </w:pPr>
      <w:r>
        <w:rPr>
          <w:rStyle w:val="Hyperlink"/>
          <w:rFonts w:eastAsia="Times New Roman"/>
          <w:color w:val="auto"/>
          <w:sz w:val="28"/>
          <w:szCs w:val="28"/>
          <w:u w:val="none"/>
        </w:rPr>
        <w:t xml:space="preserve">Alcoholics </w:t>
      </w:r>
      <w:r w:rsidR="007426E8">
        <w:rPr>
          <w:rStyle w:val="Hyperlink"/>
          <w:rFonts w:eastAsia="Times New Roman"/>
          <w:color w:val="auto"/>
          <w:sz w:val="28"/>
          <w:szCs w:val="28"/>
          <w:u w:val="none"/>
        </w:rPr>
        <w:t>Anonymous</w:t>
      </w:r>
      <w:r>
        <w:rPr>
          <w:rStyle w:val="Hyperlink"/>
          <w:rFonts w:eastAsia="Times New Roman"/>
          <w:color w:val="auto"/>
          <w:sz w:val="28"/>
          <w:szCs w:val="28"/>
          <w:u w:val="none"/>
        </w:rPr>
        <w:t xml:space="preserve"> </w:t>
      </w:r>
      <w:r w:rsidR="007426E8">
        <w:rPr>
          <w:rStyle w:val="Hyperlink"/>
          <w:rFonts w:eastAsia="Times New Roman"/>
          <w:color w:val="auto"/>
          <w:sz w:val="28"/>
          <w:szCs w:val="28"/>
          <w:u w:val="none"/>
        </w:rPr>
        <w:t>0800 917 7650</w:t>
      </w:r>
    </w:p>
    <w:p w14:paraId="5D8E6A54" w14:textId="03CAFB11" w:rsidR="007426E8" w:rsidRDefault="00BA6CFC" w:rsidP="00082A9A">
      <w:pPr>
        <w:rPr>
          <w:rStyle w:val="Hyperlink"/>
          <w:rFonts w:eastAsia="Times New Roman"/>
          <w:color w:val="auto"/>
          <w:sz w:val="28"/>
          <w:szCs w:val="28"/>
          <w:u w:val="none"/>
        </w:rPr>
      </w:pPr>
      <w:r>
        <w:rPr>
          <w:rStyle w:val="Hyperlink"/>
          <w:rFonts w:eastAsia="Times New Roman"/>
          <w:color w:val="auto"/>
          <w:sz w:val="28"/>
          <w:szCs w:val="28"/>
          <w:u w:val="none"/>
        </w:rPr>
        <w:t>CRUSE (Ber</w:t>
      </w:r>
      <w:r w:rsidR="006D7D51">
        <w:rPr>
          <w:rStyle w:val="Hyperlink"/>
          <w:rFonts w:eastAsia="Times New Roman"/>
          <w:color w:val="auto"/>
          <w:sz w:val="28"/>
          <w:szCs w:val="28"/>
          <w:u w:val="none"/>
        </w:rPr>
        <w:t xml:space="preserve">eavement Support) </w:t>
      </w:r>
      <w:r w:rsidR="009F7C10">
        <w:rPr>
          <w:rStyle w:val="Hyperlink"/>
          <w:rFonts w:eastAsia="Times New Roman"/>
          <w:color w:val="auto"/>
          <w:sz w:val="28"/>
          <w:szCs w:val="28"/>
          <w:u w:val="none"/>
        </w:rPr>
        <w:t>08</w:t>
      </w:r>
      <w:r w:rsidR="003C624A">
        <w:rPr>
          <w:rStyle w:val="Hyperlink"/>
          <w:rFonts w:eastAsia="Times New Roman"/>
          <w:color w:val="auto"/>
          <w:sz w:val="28"/>
          <w:szCs w:val="28"/>
          <w:u w:val="none"/>
        </w:rPr>
        <w:t>00</w:t>
      </w:r>
      <w:r w:rsidR="007A19A5">
        <w:rPr>
          <w:rStyle w:val="Hyperlink"/>
          <w:rFonts w:eastAsia="Times New Roman"/>
          <w:color w:val="auto"/>
          <w:sz w:val="28"/>
          <w:szCs w:val="28"/>
          <w:u w:val="none"/>
        </w:rPr>
        <w:t xml:space="preserve"> 808 1677</w:t>
      </w:r>
    </w:p>
    <w:p w14:paraId="4DB4EE78" w14:textId="377572A2" w:rsidR="007A19A5" w:rsidRDefault="007A19A5" w:rsidP="00082A9A">
      <w:pPr>
        <w:rPr>
          <w:rStyle w:val="Hyperlink"/>
          <w:rFonts w:eastAsia="Times New Roman"/>
          <w:color w:val="auto"/>
          <w:sz w:val="28"/>
          <w:szCs w:val="28"/>
          <w:u w:val="none"/>
        </w:rPr>
      </w:pPr>
      <w:r>
        <w:rPr>
          <w:rStyle w:val="Hyperlink"/>
          <w:rFonts w:eastAsia="Times New Roman"/>
          <w:color w:val="auto"/>
          <w:sz w:val="28"/>
          <w:szCs w:val="28"/>
          <w:u w:val="none"/>
        </w:rPr>
        <w:t xml:space="preserve">Men Advice </w:t>
      </w:r>
      <w:r w:rsidR="00D86A6D">
        <w:rPr>
          <w:rStyle w:val="Hyperlink"/>
          <w:rFonts w:eastAsia="Times New Roman"/>
          <w:color w:val="auto"/>
          <w:sz w:val="28"/>
          <w:szCs w:val="28"/>
          <w:u w:val="none"/>
        </w:rPr>
        <w:t>0808 801 0327</w:t>
      </w:r>
    </w:p>
    <w:p w14:paraId="4A17AAB6" w14:textId="37C66897" w:rsidR="00D86A6D" w:rsidRDefault="00450B58" w:rsidP="00082A9A">
      <w:pPr>
        <w:rPr>
          <w:rStyle w:val="Hyperlink"/>
          <w:rFonts w:eastAsia="Times New Roman"/>
          <w:color w:val="auto"/>
          <w:sz w:val="28"/>
          <w:szCs w:val="28"/>
          <w:u w:val="none"/>
        </w:rPr>
      </w:pPr>
      <w:r>
        <w:rPr>
          <w:rStyle w:val="Hyperlink"/>
          <w:rFonts w:eastAsia="Times New Roman"/>
          <w:color w:val="auto"/>
          <w:sz w:val="28"/>
          <w:szCs w:val="28"/>
          <w:u w:val="none"/>
        </w:rPr>
        <w:t>Debt Helpline 0800 808 4000</w:t>
      </w:r>
    </w:p>
    <w:p w14:paraId="1804405B" w14:textId="2766E10D" w:rsidR="00450B58" w:rsidRDefault="006C1759" w:rsidP="00082A9A">
      <w:pPr>
        <w:rPr>
          <w:rStyle w:val="Hyperlink"/>
          <w:rFonts w:eastAsia="Times New Roman"/>
          <w:color w:val="auto"/>
          <w:sz w:val="28"/>
          <w:szCs w:val="28"/>
          <w:u w:val="none"/>
        </w:rPr>
      </w:pPr>
      <w:r>
        <w:rPr>
          <w:rStyle w:val="Hyperlink"/>
          <w:rFonts w:eastAsia="Times New Roman"/>
          <w:color w:val="auto"/>
          <w:sz w:val="28"/>
          <w:szCs w:val="28"/>
          <w:u w:val="none"/>
        </w:rPr>
        <w:t>Relate 0300 003 0396</w:t>
      </w:r>
    </w:p>
    <w:p w14:paraId="606CBBFF" w14:textId="7E1B192E" w:rsidR="006C1759" w:rsidRDefault="009F2070" w:rsidP="00082A9A">
      <w:pPr>
        <w:rPr>
          <w:rStyle w:val="Hyperlink"/>
          <w:rFonts w:eastAsia="Times New Roman"/>
          <w:color w:val="auto"/>
          <w:sz w:val="28"/>
          <w:szCs w:val="28"/>
          <w:u w:val="none"/>
        </w:rPr>
      </w:pPr>
      <w:r>
        <w:rPr>
          <w:rStyle w:val="Hyperlink"/>
          <w:rFonts w:eastAsia="Times New Roman"/>
          <w:color w:val="auto"/>
          <w:sz w:val="28"/>
          <w:szCs w:val="28"/>
          <w:u w:val="none"/>
        </w:rPr>
        <w:t>Shelter 0808 800 4444</w:t>
      </w:r>
    </w:p>
    <w:p w14:paraId="765F26F1" w14:textId="29E2204A" w:rsidR="00CA477A" w:rsidRDefault="00CA477A" w:rsidP="00082A9A">
      <w:pPr>
        <w:rPr>
          <w:rStyle w:val="Hyperlink"/>
          <w:rFonts w:eastAsia="Times New Roman"/>
          <w:color w:val="auto"/>
          <w:sz w:val="28"/>
          <w:szCs w:val="28"/>
          <w:u w:val="none"/>
        </w:rPr>
      </w:pPr>
      <w:r>
        <w:rPr>
          <w:rStyle w:val="Hyperlink"/>
          <w:rFonts w:eastAsia="Times New Roman"/>
          <w:color w:val="auto"/>
          <w:sz w:val="28"/>
          <w:szCs w:val="28"/>
          <w:u w:val="none"/>
        </w:rPr>
        <w:t>SHOUT (Mental Health</w:t>
      </w:r>
      <w:r w:rsidR="001B6955">
        <w:rPr>
          <w:rStyle w:val="Hyperlink"/>
          <w:rFonts w:eastAsia="Times New Roman"/>
          <w:color w:val="auto"/>
          <w:sz w:val="28"/>
          <w:szCs w:val="28"/>
          <w:u w:val="none"/>
        </w:rPr>
        <w:t xml:space="preserve"> confidential text service</w:t>
      </w:r>
      <w:r w:rsidR="006B336D">
        <w:rPr>
          <w:rStyle w:val="Hyperlink"/>
          <w:rFonts w:eastAsia="Times New Roman"/>
          <w:color w:val="auto"/>
          <w:sz w:val="28"/>
          <w:szCs w:val="28"/>
          <w:u w:val="none"/>
        </w:rPr>
        <w:t>) 85258</w:t>
      </w:r>
    </w:p>
    <w:p w14:paraId="43EA1D41" w14:textId="5DD62F11" w:rsidR="004217EB" w:rsidRDefault="004217EB" w:rsidP="00082A9A">
      <w:pPr>
        <w:rPr>
          <w:rStyle w:val="Hyperlink"/>
          <w:rFonts w:eastAsia="Times New Roman"/>
          <w:color w:val="auto"/>
          <w:sz w:val="28"/>
          <w:szCs w:val="28"/>
          <w:u w:val="none"/>
        </w:rPr>
      </w:pPr>
      <w:r w:rsidRPr="268EA763">
        <w:rPr>
          <w:rStyle w:val="Hyperlink"/>
          <w:rFonts w:eastAsia="Times New Roman"/>
          <w:color w:val="auto"/>
          <w:sz w:val="28"/>
          <w:szCs w:val="28"/>
          <w:u w:val="none"/>
        </w:rPr>
        <w:t>Women Advice</w:t>
      </w:r>
      <w:r w:rsidR="000666E3" w:rsidRPr="268EA763">
        <w:rPr>
          <w:rStyle w:val="Hyperlink"/>
          <w:rFonts w:eastAsia="Times New Roman"/>
          <w:color w:val="auto"/>
          <w:sz w:val="28"/>
          <w:szCs w:val="28"/>
          <w:u w:val="none"/>
        </w:rPr>
        <w:t xml:space="preserve"> 0808 200 0247</w:t>
      </w:r>
    </w:p>
    <w:p w14:paraId="72ECCB3B" w14:textId="346EFFFF" w:rsidR="665F26AE" w:rsidRDefault="665F26AE" w:rsidP="268EA763">
      <w:pPr>
        <w:rPr>
          <w:rStyle w:val="Hyperlink"/>
          <w:rFonts w:eastAsia="Times New Roman"/>
          <w:color w:val="auto"/>
          <w:sz w:val="28"/>
          <w:szCs w:val="28"/>
          <w:u w:val="none"/>
        </w:rPr>
      </w:pPr>
      <w:r w:rsidRPr="268EA763">
        <w:rPr>
          <w:rStyle w:val="Hyperlink"/>
          <w:rFonts w:eastAsia="Times New Roman"/>
          <w:color w:val="auto"/>
          <w:sz w:val="28"/>
          <w:szCs w:val="28"/>
          <w:u w:val="none"/>
        </w:rPr>
        <w:t>Samaritans freephone 116 123</w:t>
      </w:r>
    </w:p>
    <w:p w14:paraId="2A1F669A" w14:textId="77777777" w:rsidR="00B11289" w:rsidRPr="00B01BC0" w:rsidRDefault="00B11289" w:rsidP="00082A9A">
      <w:pPr>
        <w:rPr>
          <w:rStyle w:val="Hyperlink"/>
          <w:rFonts w:eastAsia="Times New Roman"/>
          <w:color w:val="auto"/>
          <w:sz w:val="28"/>
          <w:szCs w:val="28"/>
          <w:u w:val="none"/>
        </w:rPr>
      </w:pPr>
    </w:p>
    <w:p w14:paraId="6BD4AA23" w14:textId="0F7BE5E2" w:rsidR="00D14E8C" w:rsidRDefault="00026D19" w:rsidP="00082A9A">
      <w:pPr>
        <w:rPr>
          <w:rStyle w:val="Hyperlink"/>
          <w:rFonts w:eastAsia="Times New Roman"/>
          <w:color w:val="auto"/>
          <w:sz w:val="28"/>
          <w:szCs w:val="28"/>
          <w:u w:val="none"/>
        </w:rPr>
      </w:pPr>
      <w:r w:rsidRPr="009B06B4">
        <w:rPr>
          <w:rStyle w:val="Hyperlink"/>
          <w:rFonts w:eastAsia="Times New Roman"/>
          <w:color w:val="auto"/>
          <w:sz w:val="28"/>
          <w:szCs w:val="28"/>
          <w:u w:val="none"/>
        </w:rPr>
        <w:t xml:space="preserve">Suffolk Lowland Search and </w:t>
      </w:r>
      <w:r w:rsidR="00C17053" w:rsidRPr="009B06B4">
        <w:rPr>
          <w:rStyle w:val="Hyperlink"/>
          <w:rFonts w:eastAsia="Times New Roman"/>
          <w:color w:val="auto"/>
          <w:sz w:val="28"/>
          <w:szCs w:val="28"/>
          <w:u w:val="none"/>
        </w:rPr>
        <w:t>Rescue</w:t>
      </w:r>
      <w:r w:rsidR="009C5506" w:rsidRPr="009B06B4">
        <w:rPr>
          <w:rStyle w:val="Hyperlink"/>
          <w:rFonts w:eastAsia="Times New Roman"/>
          <w:color w:val="auto"/>
          <w:sz w:val="28"/>
          <w:szCs w:val="28"/>
          <w:u w:val="none"/>
        </w:rPr>
        <w:t xml:space="preserve"> </w:t>
      </w:r>
      <w:r w:rsidR="00D763A2" w:rsidRPr="009B06B4">
        <w:rPr>
          <w:rStyle w:val="Hyperlink"/>
          <w:rFonts w:eastAsia="Times New Roman"/>
          <w:color w:val="auto"/>
          <w:sz w:val="28"/>
          <w:szCs w:val="28"/>
          <w:u w:val="none"/>
        </w:rPr>
        <w:t>–</w:t>
      </w:r>
      <w:r w:rsidR="009C5506" w:rsidRPr="009B06B4">
        <w:rPr>
          <w:rStyle w:val="Hyperlink"/>
          <w:rFonts w:eastAsia="Times New Roman"/>
          <w:color w:val="auto"/>
          <w:sz w:val="28"/>
          <w:szCs w:val="28"/>
          <w:u w:val="none"/>
        </w:rPr>
        <w:t xml:space="preserve"> </w:t>
      </w:r>
      <w:hyperlink r:id="rId35" w:history="1">
        <w:r w:rsidR="0054720F" w:rsidRPr="00082886">
          <w:rPr>
            <w:rStyle w:val="Hyperlink"/>
            <w:rFonts w:eastAsia="Times New Roman"/>
            <w:color w:val="4C94D8" w:themeColor="text2" w:themeTint="80"/>
            <w:sz w:val="28"/>
            <w:szCs w:val="28"/>
          </w:rPr>
          <w:t>andy.king@sulsar.org.uk</w:t>
        </w:r>
      </w:hyperlink>
    </w:p>
    <w:p w14:paraId="3A7D943E" w14:textId="58343E10" w:rsidR="0054720F" w:rsidRDefault="00E6305B" w:rsidP="00082A9A">
      <w:pPr>
        <w:rPr>
          <w:rStyle w:val="Hyperlink"/>
          <w:rFonts w:eastAsia="Times New Roman"/>
          <w:color w:val="4C94D8" w:themeColor="text2" w:themeTint="80"/>
          <w:sz w:val="28"/>
          <w:szCs w:val="28"/>
        </w:rPr>
      </w:pPr>
      <w:r>
        <w:rPr>
          <w:rStyle w:val="Hyperlink"/>
          <w:rFonts w:eastAsia="Times New Roman"/>
          <w:color w:val="auto"/>
          <w:sz w:val="28"/>
          <w:szCs w:val="28"/>
          <w:u w:val="none"/>
        </w:rPr>
        <w:t xml:space="preserve">Barton Mills Parish Council </w:t>
      </w:r>
      <w:r w:rsidR="00082886">
        <w:rPr>
          <w:rStyle w:val="Hyperlink"/>
          <w:rFonts w:eastAsia="Times New Roman"/>
          <w:color w:val="auto"/>
          <w:sz w:val="28"/>
          <w:szCs w:val="28"/>
          <w:u w:val="none"/>
        </w:rPr>
        <w:t xml:space="preserve">- </w:t>
      </w:r>
      <w:hyperlink r:id="rId36" w:history="1">
        <w:r w:rsidR="00E056E1" w:rsidRPr="0043580A">
          <w:rPr>
            <w:rStyle w:val="Hyperlink"/>
            <w:rFonts w:eastAsia="Times New Roman"/>
            <w:color w:val="4C94D8" w:themeColor="text2" w:themeTint="80"/>
            <w:sz w:val="28"/>
            <w:szCs w:val="28"/>
          </w:rPr>
          <w:t>clerk@bartonmills-pc.gov.uk</w:t>
        </w:r>
      </w:hyperlink>
    </w:p>
    <w:p w14:paraId="68B47A8E" w14:textId="77777777" w:rsidR="00A15526" w:rsidRDefault="00A15526" w:rsidP="00082A9A">
      <w:pPr>
        <w:rPr>
          <w:rStyle w:val="Hyperlink"/>
          <w:rFonts w:eastAsia="Times New Roman"/>
          <w:color w:val="4C94D8" w:themeColor="text2" w:themeTint="80"/>
          <w:sz w:val="28"/>
          <w:szCs w:val="28"/>
        </w:rPr>
      </w:pPr>
    </w:p>
    <w:p w14:paraId="667E59A5" w14:textId="77777777" w:rsidR="00A15526" w:rsidRDefault="00A15526" w:rsidP="00A15526">
      <w:pPr>
        <w:rPr>
          <w:rFonts w:cs="Arial"/>
          <w:color w:val="000000" w:themeColor="text1"/>
          <w:sz w:val="28"/>
          <w:szCs w:val="28"/>
          <w:shd w:val="clear" w:color="auto" w:fill="FFFFFF"/>
        </w:rPr>
      </w:pPr>
      <w:r>
        <w:rPr>
          <w:rFonts w:cs="Arial"/>
          <w:color w:val="000000" w:themeColor="text1"/>
          <w:sz w:val="28"/>
          <w:szCs w:val="28"/>
          <w:shd w:val="clear" w:color="auto" w:fill="FFFFFF"/>
        </w:rPr>
        <w:t>McDonalds Restaurant</w:t>
      </w:r>
    </w:p>
    <w:p w14:paraId="18420CF9" w14:textId="77777777" w:rsidR="00A15526" w:rsidRDefault="00A15526" w:rsidP="00A15526">
      <w:pPr>
        <w:rPr>
          <w:rFonts w:cs="Arial"/>
          <w:color w:val="000000" w:themeColor="text1"/>
          <w:sz w:val="28"/>
          <w:szCs w:val="28"/>
          <w:shd w:val="clear" w:color="auto" w:fill="FFFFFF"/>
        </w:rPr>
      </w:pPr>
      <w:r>
        <w:rPr>
          <w:rFonts w:cs="Arial"/>
          <w:color w:val="000000" w:themeColor="text1"/>
          <w:sz w:val="28"/>
          <w:szCs w:val="28"/>
          <w:shd w:val="clear" w:color="auto" w:fill="FFFFFF"/>
        </w:rPr>
        <w:t>Fiveways roundabout</w:t>
      </w:r>
    </w:p>
    <w:p w14:paraId="38F873DD" w14:textId="77777777" w:rsidR="00A15526" w:rsidRDefault="00A15526" w:rsidP="00A15526">
      <w:pPr>
        <w:rPr>
          <w:rFonts w:cs="Arial"/>
          <w:color w:val="000000" w:themeColor="text1"/>
          <w:sz w:val="28"/>
          <w:szCs w:val="28"/>
          <w:shd w:val="clear" w:color="auto" w:fill="FFFFFF"/>
        </w:rPr>
      </w:pPr>
      <w:r>
        <w:rPr>
          <w:rFonts w:cs="Arial"/>
          <w:color w:val="000000" w:themeColor="text1"/>
          <w:sz w:val="28"/>
          <w:szCs w:val="28"/>
          <w:shd w:val="clear" w:color="auto" w:fill="FFFFFF"/>
        </w:rPr>
        <w:t xml:space="preserve">01638 715041 </w:t>
      </w:r>
    </w:p>
    <w:p w14:paraId="42B18398" w14:textId="77777777" w:rsidR="00E056E1" w:rsidRPr="009B06B4" w:rsidRDefault="00E056E1" w:rsidP="00082A9A">
      <w:pPr>
        <w:rPr>
          <w:rStyle w:val="Hyperlink"/>
          <w:rFonts w:eastAsia="Times New Roman"/>
          <w:color w:val="auto"/>
          <w:sz w:val="28"/>
          <w:szCs w:val="28"/>
          <w:u w:val="none"/>
        </w:rPr>
      </w:pPr>
    </w:p>
    <w:bookmarkEnd w:id="0"/>
    <w:p w14:paraId="4D2B2FA5" w14:textId="463E2D40" w:rsidR="0090779E" w:rsidRPr="009B06B4" w:rsidRDefault="004F3A91">
      <w:pPr>
        <w:rPr>
          <w:rFonts w:cs="Arial"/>
          <w:color w:val="000000" w:themeColor="text1"/>
          <w:sz w:val="28"/>
          <w:szCs w:val="28"/>
          <w:shd w:val="clear" w:color="auto" w:fill="FFFFFF"/>
        </w:rPr>
      </w:pPr>
      <w:r w:rsidRPr="009B06B4">
        <w:rPr>
          <w:rFonts w:cs="Arial"/>
          <w:color w:val="000000" w:themeColor="text1"/>
          <w:sz w:val="28"/>
          <w:szCs w:val="28"/>
          <w:shd w:val="clear" w:color="auto" w:fill="FFFFFF"/>
        </w:rPr>
        <w:t xml:space="preserve">Local </w:t>
      </w:r>
      <w:r w:rsidR="002E1AE1" w:rsidRPr="009B06B4">
        <w:rPr>
          <w:rFonts w:cs="Arial"/>
          <w:color w:val="000000" w:themeColor="text1"/>
          <w:sz w:val="28"/>
          <w:szCs w:val="28"/>
          <w:shd w:val="clear" w:color="auto" w:fill="FFFFFF"/>
        </w:rPr>
        <w:t>Councillor</w:t>
      </w:r>
      <w:r w:rsidRPr="009B06B4">
        <w:rPr>
          <w:rFonts w:cs="Arial"/>
          <w:color w:val="000000" w:themeColor="text1"/>
          <w:sz w:val="28"/>
          <w:szCs w:val="28"/>
          <w:shd w:val="clear" w:color="auto" w:fill="FFFFFF"/>
        </w:rPr>
        <w:t xml:space="preserve"> </w:t>
      </w:r>
      <w:r w:rsidR="00F42622" w:rsidRPr="009B06B4">
        <w:rPr>
          <w:rFonts w:cs="Arial"/>
          <w:color w:val="000000" w:themeColor="text1"/>
          <w:sz w:val="28"/>
          <w:szCs w:val="28"/>
          <w:shd w:val="clear" w:color="auto" w:fill="FFFFFF"/>
        </w:rPr>
        <w:t xml:space="preserve">- </w:t>
      </w:r>
      <w:r w:rsidR="005733E3" w:rsidRPr="009B06B4">
        <w:rPr>
          <w:rFonts w:cs="Arial"/>
          <w:color w:val="000000" w:themeColor="text1"/>
          <w:sz w:val="28"/>
          <w:szCs w:val="28"/>
          <w:shd w:val="clear" w:color="auto" w:fill="FFFFFF"/>
        </w:rPr>
        <w:t xml:space="preserve">David Taylor </w:t>
      </w:r>
      <w:r w:rsidR="004D5128" w:rsidRPr="009B06B4">
        <w:rPr>
          <w:rFonts w:cs="Arial"/>
          <w:color w:val="000000" w:themeColor="text1"/>
          <w:sz w:val="28"/>
          <w:szCs w:val="28"/>
          <w:shd w:val="clear" w:color="auto" w:fill="FFFFFF"/>
        </w:rPr>
        <w:t xml:space="preserve"> </w:t>
      </w:r>
      <w:r w:rsidR="00E56001" w:rsidRPr="009B06B4">
        <w:rPr>
          <w:rFonts w:cs="Arial"/>
          <w:color w:val="000000" w:themeColor="text1"/>
          <w:sz w:val="28"/>
          <w:szCs w:val="28"/>
          <w:shd w:val="clear" w:color="auto" w:fill="FFFFFF"/>
        </w:rPr>
        <w:t xml:space="preserve"> </w:t>
      </w:r>
    </w:p>
    <w:p w14:paraId="1E74A89A" w14:textId="62368E39" w:rsidR="00C87113" w:rsidRPr="009B06B4" w:rsidRDefault="00C87113">
      <w:pPr>
        <w:rPr>
          <w:rFonts w:cs="Arial"/>
          <w:color w:val="000000" w:themeColor="text1"/>
          <w:sz w:val="28"/>
          <w:szCs w:val="28"/>
          <w:shd w:val="clear" w:color="auto" w:fill="FFFFFF"/>
        </w:rPr>
      </w:pPr>
      <w:r w:rsidRPr="009B06B4">
        <w:rPr>
          <w:rFonts w:cs="Arial"/>
          <w:color w:val="000000" w:themeColor="text1"/>
          <w:sz w:val="28"/>
          <w:szCs w:val="28"/>
          <w:shd w:val="clear" w:color="auto" w:fill="FFFFFF"/>
        </w:rPr>
        <w:t xml:space="preserve">County </w:t>
      </w:r>
      <w:r w:rsidR="002E1AE1" w:rsidRPr="009B06B4">
        <w:rPr>
          <w:rFonts w:cs="Arial"/>
          <w:color w:val="000000" w:themeColor="text1"/>
          <w:sz w:val="28"/>
          <w:szCs w:val="28"/>
          <w:shd w:val="clear" w:color="auto" w:fill="FFFFFF"/>
        </w:rPr>
        <w:t>Councillor</w:t>
      </w:r>
      <w:r w:rsidR="00997152" w:rsidRPr="009B06B4">
        <w:rPr>
          <w:rFonts w:cs="Arial"/>
          <w:color w:val="000000" w:themeColor="text1"/>
          <w:sz w:val="28"/>
          <w:szCs w:val="28"/>
          <w:shd w:val="clear" w:color="auto" w:fill="FFFFFF"/>
        </w:rPr>
        <w:t xml:space="preserve"> </w:t>
      </w:r>
      <w:proofErr w:type="gramStart"/>
      <w:r w:rsidR="00997152" w:rsidRPr="009B06B4">
        <w:rPr>
          <w:rFonts w:cs="Arial"/>
          <w:color w:val="000000" w:themeColor="text1"/>
          <w:sz w:val="28"/>
          <w:szCs w:val="28"/>
          <w:shd w:val="clear" w:color="auto" w:fill="FFFFFF"/>
        </w:rPr>
        <w:t xml:space="preserve">– </w:t>
      </w:r>
      <w:r w:rsidR="00B843C4">
        <w:rPr>
          <w:rFonts w:cs="Arial"/>
          <w:color w:val="000000" w:themeColor="text1"/>
          <w:sz w:val="28"/>
          <w:szCs w:val="28"/>
          <w:shd w:val="clear" w:color="auto" w:fill="FFFFFF"/>
        </w:rPr>
        <w:t xml:space="preserve"> Louis</w:t>
      </w:r>
      <w:proofErr w:type="gramEnd"/>
      <w:r w:rsidR="00B843C4">
        <w:rPr>
          <w:rFonts w:cs="Arial"/>
          <w:color w:val="000000" w:themeColor="text1"/>
          <w:sz w:val="28"/>
          <w:szCs w:val="28"/>
          <w:shd w:val="clear" w:color="auto" w:fill="FFFFFF"/>
        </w:rPr>
        <w:t xml:space="preserve"> Busuttil</w:t>
      </w:r>
    </w:p>
    <w:p w14:paraId="55D2EB61" w14:textId="1DF6C04D" w:rsidR="268EA763" w:rsidRDefault="268EA763" w:rsidP="268EA763">
      <w:pPr>
        <w:rPr>
          <w:rFonts w:cs="Arial"/>
          <w:color w:val="000000" w:themeColor="text1"/>
          <w:sz w:val="28"/>
          <w:szCs w:val="28"/>
        </w:rPr>
      </w:pPr>
    </w:p>
    <w:p w14:paraId="221ADA15" w14:textId="3B7A7405" w:rsidR="0036679D" w:rsidRPr="009B06B4" w:rsidRDefault="0036679D">
      <w:pPr>
        <w:rPr>
          <w:rFonts w:cs="Arial"/>
          <w:color w:val="000000" w:themeColor="text1"/>
          <w:sz w:val="28"/>
          <w:szCs w:val="28"/>
        </w:rPr>
      </w:pPr>
      <w:r w:rsidRPr="009B06B4">
        <w:rPr>
          <w:rFonts w:cs="Arial"/>
          <w:color w:val="000000" w:themeColor="text1"/>
          <w:sz w:val="28"/>
          <w:szCs w:val="28"/>
        </w:rPr>
        <w:t xml:space="preserve">West Suffolk Council </w:t>
      </w:r>
      <w:r w:rsidR="002703A3">
        <w:rPr>
          <w:rFonts w:cs="Arial"/>
          <w:color w:val="000000" w:themeColor="text1"/>
          <w:sz w:val="28"/>
          <w:szCs w:val="28"/>
        </w:rPr>
        <w:t xml:space="preserve">- </w:t>
      </w:r>
      <w:r w:rsidRPr="009B06B4">
        <w:rPr>
          <w:rFonts w:cs="Arial"/>
          <w:color w:val="000000" w:themeColor="text1"/>
          <w:sz w:val="28"/>
          <w:szCs w:val="28"/>
        </w:rPr>
        <w:t>During office hours call 01284 763233 and request a call back from an Emergency Planning Officer. Out of hours call West Suffolk Council on 01284 763252 and request a call back from the Emerg</w:t>
      </w:r>
      <w:r w:rsidR="00B37229" w:rsidRPr="009B06B4">
        <w:rPr>
          <w:rFonts w:cs="Arial"/>
          <w:color w:val="000000" w:themeColor="text1"/>
          <w:sz w:val="28"/>
          <w:szCs w:val="28"/>
        </w:rPr>
        <w:t>ency Planning Officer.</w:t>
      </w:r>
    </w:p>
    <w:sectPr w:rsidR="0036679D" w:rsidRPr="009B06B4">
      <w:footerReference w:type="default" r:id="rId3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9EB37" w14:textId="77777777" w:rsidR="00BD17A1" w:rsidRDefault="00BD17A1" w:rsidP="000E6BED">
      <w:pPr>
        <w:spacing w:after="0" w:line="240" w:lineRule="auto"/>
      </w:pPr>
      <w:r>
        <w:separator/>
      </w:r>
    </w:p>
  </w:endnote>
  <w:endnote w:type="continuationSeparator" w:id="0">
    <w:p w14:paraId="2A301B6F" w14:textId="77777777" w:rsidR="00BD17A1" w:rsidRDefault="00BD17A1" w:rsidP="000E6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BCE0" w14:textId="4666B8F6" w:rsidR="000E6BED" w:rsidRDefault="000E6BED" w:rsidP="000E6BED">
    <w:pPr>
      <w:pStyle w:val="Footer"/>
      <w:jc w:val="right"/>
    </w:pPr>
    <w:r>
      <w:t>Compiled by Barton Mills Parish Council</w:t>
    </w:r>
  </w:p>
  <w:p w14:paraId="3F9F0F04" w14:textId="17D0239A" w:rsidR="000E6BED" w:rsidRDefault="000E6BED" w:rsidP="000E6BED">
    <w:pPr>
      <w:pStyle w:val="Footer"/>
      <w:jc w:val="right"/>
    </w:pPr>
    <w:r>
      <w:t>Approved 3</w:t>
    </w:r>
    <w:r w:rsidRPr="000E6BED">
      <w:rPr>
        <w:vertAlign w:val="superscript"/>
      </w:rPr>
      <w:t>rd</w:t>
    </w:r>
    <w:r>
      <w:t xml:space="preserve"> December 2024</w:t>
    </w:r>
  </w:p>
  <w:p w14:paraId="1726378B" w14:textId="76709A18" w:rsidR="002703A3" w:rsidRDefault="002703A3" w:rsidP="000E6BED">
    <w:pPr>
      <w:pStyle w:val="Footer"/>
      <w:jc w:val="right"/>
    </w:pPr>
    <w:r>
      <w:t>Reviewed 2</w:t>
    </w:r>
    <w:r w:rsidRPr="00D56F4B">
      <w:rPr>
        <w:vertAlign w:val="superscript"/>
      </w:rPr>
      <w:t>nd</w:t>
    </w:r>
    <w:r>
      <w:t xml:space="preserve"> June 2026</w:t>
    </w:r>
  </w:p>
  <w:p w14:paraId="71B2E683" w14:textId="77777777" w:rsidR="000E6BED" w:rsidRDefault="000E6B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8D7FD" w14:textId="77777777" w:rsidR="00BD17A1" w:rsidRDefault="00BD17A1" w:rsidP="000E6BED">
      <w:pPr>
        <w:spacing w:after="0" w:line="240" w:lineRule="auto"/>
      </w:pPr>
      <w:r>
        <w:separator/>
      </w:r>
    </w:p>
  </w:footnote>
  <w:footnote w:type="continuationSeparator" w:id="0">
    <w:p w14:paraId="07A883E4" w14:textId="77777777" w:rsidR="00BD17A1" w:rsidRDefault="00BD17A1" w:rsidP="000E6B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5C295D"/>
    <w:multiLevelType w:val="hybridMultilevel"/>
    <w:tmpl w:val="1DCC7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6376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457"/>
    <w:rsid w:val="00001225"/>
    <w:rsid w:val="00026D19"/>
    <w:rsid w:val="000323B2"/>
    <w:rsid w:val="00036444"/>
    <w:rsid w:val="0006467F"/>
    <w:rsid w:val="000666E3"/>
    <w:rsid w:val="00067403"/>
    <w:rsid w:val="000703C2"/>
    <w:rsid w:val="00082886"/>
    <w:rsid w:val="00082A9A"/>
    <w:rsid w:val="000A4A09"/>
    <w:rsid w:val="000A7A63"/>
    <w:rsid w:val="000B4ADF"/>
    <w:rsid w:val="000D29B5"/>
    <w:rsid w:val="000D6A12"/>
    <w:rsid w:val="000E6BED"/>
    <w:rsid w:val="000F55BF"/>
    <w:rsid w:val="0010735D"/>
    <w:rsid w:val="00126CC3"/>
    <w:rsid w:val="00131F52"/>
    <w:rsid w:val="00135139"/>
    <w:rsid w:val="001545DD"/>
    <w:rsid w:val="00167A2A"/>
    <w:rsid w:val="00196501"/>
    <w:rsid w:val="001A34E1"/>
    <w:rsid w:val="001A5C25"/>
    <w:rsid w:val="001B57C8"/>
    <w:rsid w:val="001B6955"/>
    <w:rsid w:val="001C1A17"/>
    <w:rsid w:val="001F21C1"/>
    <w:rsid w:val="00202EAF"/>
    <w:rsid w:val="0020325E"/>
    <w:rsid w:val="00214253"/>
    <w:rsid w:val="00216B33"/>
    <w:rsid w:val="00237042"/>
    <w:rsid w:val="00240CDB"/>
    <w:rsid w:val="00241A09"/>
    <w:rsid w:val="00260696"/>
    <w:rsid w:val="0026385B"/>
    <w:rsid w:val="002703A3"/>
    <w:rsid w:val="0027540E"/>
    <w:rsid w:val="00276D87"/>
    <w:rsid w:val="00282978"/>
    <w:rsid w:val="002A3DCE"/>
    <w:rsid w:val="002B2339"/>
    <w:rsid w:val="002D0257"/>
    <w:rsid w:val="002D2AC5"/>
    <w:rsid w:val="002E1AE1"/>
    <w:rsid w:val="002F4699"/>
    <w:rsid w:val="00321E01"/>
    <w:rsid w:val="0033725F"/>
    <w:rsid w:val="0034060A"/>
    <w:rsid w:val="00366617"/>
    <w:rsid w:val="0036679D"/>
    <w:rsid w:val="00371EEE"/>
    <w:rsid w:val="00377FD9"/>
    <w:rsid w:val="003823F6"/>
    <w:rsid w:val="00384856"/>
    <w:rsid w:val="003A4484"/>
    <w:rsid w:val="003C29F8"/>
    <w:rsid w:val="003C624A"/>
    <w:rsid w:val="003D017A"/>
    <w:rsid w:val="003E2B70"/>
    <w:rsid w:val="004217EB"/>
    <w:rsid w:val="00434002"/>
    <w:rsid w:val="0043580A"/>
    <w:rsid w:val="00440B09"/>
    <w:rsid w:val="0044637F"/>
    <w:rsid w:val="00450B58"/>
    <w:rsid w:val="00451E37"/>
    <w:rsid w:val="00452036"/>
    <w:rsid w:val="00463E70"/>
    <w:rsid w:val="00464A06"/>
    <w:rsid w:val="00470BDE"/>
    <w:rsid w:val="00476474"/>
    <w:rsid w:val="00480697"/>
    <w:rsid w:val="00485789"/>
    <w:rsid w:val="00487082"/>
    <w:rsid w:val="004873EC"/>
    <w:rsid w:val="004973CC"/>
    <w:rsid w:val="004B4B61"/>
    <w:rsid w:val="004C2227"/>
    <w:rsid w:val="004D5128"/>
    <w:rsid w:val="004E6090"/>
    <w:rsid w:val="004F3A91"/>
    <w:rsid w:val="004F5E83"/>
    <w:rsid w:val="004F7C13"/>
    <w:rsid w:val="00514654"/>
    <w:rsid w:val="00523FF4"/>
    <w:rsid w:val="0052426D"/>
    <w:rsid w:val="00533E1C"/>
    <w:rsid w:val="00541A83"/>
    <w:rsid w:val="0054720F"/>
    <w:rsid w:val="00563FB5"/>
    <w:rsid w:val="005701EC"/>
    <w:rsid w:val="00572457"/>
    <w:rsid w:val="005733E3"/>
    <w:rsid w:val="00576848"/>
    <w:rsid w:val="005778CA"/>
    <w:rsid w:val="005825FB"/>
    <w:rsid w:val="00587E55"/>
    <w:rsid w:val="005A19B2"/>
    <w:rsid w:val="005A3B40"/>
    <w:rsid w:val="005A647D"/>
    <w:rsid w:val="005E193A"/>
    <w:rsid w:val="005F7ED8"/>
    <w:rsid w:val="00601CF1"/>
    <w:rsid w:val="006173BB"/>
    <w:rsid w:val="00630E8E"/>
    <w:rsid w:val="00634709"/>
    <w:rsid w:val="0065592B"/>
    <w:rsid w:val="00657407"/>
    <w:rsid w:val="006728E1"/>
    <w:rsid w:val="00676B21"/>
    <w:rsid w:val="006847B9"/>
    <w:rsid w:val="00685FE4"/>
    <w:rsid w:val="00692225"/>
    <w:rsid w:val="006930DA"/>
    <w:rsid w:val="0069552D"/>
    <w:rsid w:val="00695A92"/>
    <w:rsid w:val="006B10D2"/>
    <w:rsid w:val="006B336D"/>
    <w:rsid w:val="006B418D"/>
    <w:rsid w:val="006C1572"/>
    <w:rsid w:val="006C1759"/>
    <w:rsid w:val="006D532C"/>
    <w:rsid w:val="006D7D51"/>
    <w:rsid w:val="007426E8"/>
    <w:rsid w:val="00752DB0"/>
    <w:rsid w:val="007571AF"/>
    <w:rsid w:val="00767167"/>
    <w:rsid w:val="00786344"/>
    <w:rsid w:val="00787641"/>
    <w:rsid w:val="007878A1"/>
    <w:rsid w:val="007913B5"/>
    <w:rsid w:val="00795900"/>
    <w:rsid w:val="007A19A5"/>
    <w:rsid w:val="007C2738"/>
    <w:rsid w:val="007D73F7"/>
    <w:rsid w:val="007E4378"/>
    <w:rsid w:val="007F0FC8"/>
    <w:rsid w:val="007F123D"/>
    <w:rsid w:val="007F1467"/>
    <w:rsid w:val="007F3F82"/>
    <w:rsid w:val="007F7C1B"/>
    <w:rsid w:val="0082187D"/>
    <w:rsid w:val="00825B99"/>
    <w:rsid w:val="00834604"/>
    <w:rsid w:val="00842D85"/>
    <w:rsid w:val="0084399E"/>
    <w:rsid w:val="00851E85"/>
    <w:rsid w:val="00856284"/>
    <w:rsid w:val="0085709E"/>
    <w:rsid w:val="00857DE4"/>
    <w:rsid w:val="00866076"/>
    <w:rsid w:val="00870BD2"/>
    <w:rsid w:val="008847C3"/>
    <w:rsid w:val="00890963"/>
    <w:rsid w:val="008A57B8"/>
    <w:rsid w:val="008B0AC4"/>
    <w:rsid w:val="008B66ED"/>
    <w:rsid w:val="008C0AF3"/>
    <w:rsid w:val="008D07D8"/>
    <w:rsid w:val="008E32F7"/>
    <w:rsid w:val="00900B5B"/>
    <w:rsid w:val="00904C89"/>
    <w:rsid w:val="0090779E"/>
    <w:rsid w:val="009206FB"/>
    <w:rsid w:val="009243BF"/>
    <w:rsid w:val="0094245E"/>
    <w:rsid w:val="009620C9"/>
    <w:rsid w:val="00963189"/>
    <w:rsid w:val="00966F11"/>
    <w:rsid w:val="009702D3"/>
    <w:rsid w:val="0097284A"/>
    <w:rsid w:val="00972FC8"/>
    <w:rsid w:val="009738AD"/>
    <w:rsid w:val="00986B13"/>
    <w:rsid w:val="009873DA"/>
    <w:rsid w:val="00990871"/>
    <w:rsid w:val="00997152"/>
    <w:rsid w:val="009A1383"/>
    <w:rsid w:val="009B0505"/>
    <w:rsid w:val="009B06B4"/>
    <w:rsid w:val="009B0C7B"/>
    <w:rsid w:val="009B0E19"/>
    <w:rsid w:val="009B7E39"/>
    <w:rsid w:val="009C5506"/>
    <w:rsid w:val="009E0BE5"/>
    <w:rsid w:val="009E6EA0"/>
    <w:rsid w:val="009F2070"/>
    <w:rsid w:val="009F4B34"/>
    <w:rsid w:val="009F7C10"/>
    <w:rsid w:val="00A119CF"/>
    <w:rsid w:val="00A15526"/>
    <w:rsid w:val="00A40F09"/>
    <w:rsid w:val="00A414AE"/>
    <w:rsid w:val="00A50266"/>
    <w:rsid w:val="00A612D7"/>
    <w:rsid w:val="00A67010"/>
    <w:rsid w:val="00A72FD9"/>
    <w:rsid w:val="00AB1257"/>
    <w:rsid w:val="00AC3E0B"/>
    <w:rsid w:val="00AE1870"/>
    <w:rsid w:val="00B00215"/>
    <w:rsid w:val="00B01BC0"/>
    <w:rsid w:val="00B044E9"/>
    <w:rsid w:val="00B11289"/>
    <w:rsid w:val="00B17A39"/>
    <w:rsid w:val="00B31172"/>
    <w:rsid w:val="00B34901"/>
    <w:rsid w:val="00B37229"/>
    <w:rsid w:val="00B42D2E"/>
    <w:rsid w:val="00B510E8"/>
    <w:rsid w:val="00B5313E"/>
    <w:rsid w:val="00B607CD"/>
    <w:rsid w:val="00B70DAE"/>
    <w:rsid w:val="00B73188"/>
    <w:rsid w:val="00B843C4"/>
    <w:rsid w:val="00B85CED"/>
    <w:rsid w:val="00B90BB5"/>
    <w:rsid w:val="00BA6CFC"/>
    <w:rsid w:val="00BB612C"/>
    <w:rsid w:val="00BC37B7"/>
    <w:rsid w:val="00BC6E25"/>
    <w:rsid w:val="00BD17A1"/>
    <w:rsid w:val="00BD64CE"/>
    <w:rsid w:val="00BE2A0A"/>
    <w:rsid w:val="00BE52F9"/>
    <w:rsid w:val="00BF7D94"/>
    <w:rsid w:val="00C0210D"/>
    <w:rsid w:val="00C03D1A"/>
    <w:rsid w:val="00C0402B"/>
    <w:rsid w:val="00C13637"/>
    <w:rsid w:val="00C13EAE"/>
    <w:rsid w:val="00C17053"/>
    <w:rsid w:val="00C23326"/>
    <w:rsid w:val="00C2651E"/>
    <w:rsid w:val="00C265BF"/>
    <w:rsid w:val="00C50C97"/>
    <w:rsid w:val="00C779E8"/>
    <w:rsid w:val="00C77F34"/>
    <w:rsid w:val="00C87113"/>
    <w:rsid w:val="00C925F8"/>
    <w:rsid w:val="00CA477A"/>
    <w:rsid w:val="00CB49D9"/>
    <w:rsid w:val="00CB6CFE"/>
    <w:rsid w:val="00CD1FDA"/>
    <w:rsid w:val="00CD5B55"/>
    <w:rsid w:val="00CE52D0"/>
    <w:rsid w:val="00CF052D"/>
    <w:rsid w:val="00D01491"/>
    <w:rsid w:val="00D03AFF"/>
    <w:rsid w:val="00D14E8C"/>
    <w:rsid w:val="00D15A95"/>
    <w:rsid w:val="00D22D70"/>
    <w:rsid w:val="00D46ECD"/>
    <w:rsid w:val="00D504E5"/>
    <w:rsid w:val="00D56F4B"/>
    <w:rsid w:val="00D763A2"/>
    <w:rsid w:val="00D814D6"/>
    <w:rsid w:val="00D82FE8"/>
    <w:rsid w:val="00D86055"/>
    <w:rsid w:val="00D86A6D"/>
    <w:rsid w:val="00D92A11"/>
    <w:rsid w:val="00DB4353"/>
    <w:rsid w:val="00DB677F"/>
    <w:rsid w:val="00DD05F8"/>
    <w:rsid w:val="00DE3177"/>
    <w:rsid w:val="00DE5512"/>
    <w:rsid w:val="00DE62AD"/>
    <w:rsid w:val="00E056E1"/>
    <w:rsid w:val="00E27E8D"/>
    <w:rsid w:val="00E3194E"/>
    <w:rsid w:val="00E52EC0"/>
    <w:rsid w:val="00E56001"/>
    <w:rsid w:val="00E6305B"/>
    <w:rsid w:val="00E67531"/>
    <w:rsid w:val="00E71B97"/>
    <w:rsid w:val="00E76373"/>
    <w:rsid w:val="00E8428A"/>
    <w:rsid w:val="00E8588B"/>
    <w:rsid w:val="00E87468"/>
    <w:rsid w:val="00EA4A1D"/>
    <w:rsid w:val="00EB0981"/>
    <w:rsid w:val="00EC15ED"/>
    <w:rsid w:val="00EC4F8E"/>
    <w:rsid w:val="00EE04A7"/>
    <w:rsid w:val="00EE281B"/>
    <w:rsid w:val="00EF02F5"/>
    <w:rsid w:val="00EF7132"/>
    <w:rsid w:val="00EF7C67"/>
    <w:rsid w:val="00F0593E"/>
    <w:rsid w:val="00F10870"/>
    <w:rsid w:val="00F27A95"/>
    <w:rsid w:val="00F42622"/>
    <w:rsid w:val="00F50985"/>
    <w:rsid w:val="00F51457"/>
    <w:rsid w:val="00F54EF6"/>
    <w:rsid w:val="00F665F9"/>
    <w:rsid w:val="00F77BA2"/>
    <w:rsid w:val="00F80186"/>
    <w:rsid w:val="00F83AFB"/>
    <w:rsid w:val="00F85F50"/>
    <w:rsid w:val="00FA3402"/>
    <w:rsid w:val="00FA3FDA"/>
    <w:rsid w:val="00FA4595"/>
    <w:rsid w:val="00FB31BC"/>
    <w:rsid w:val="00FC1901"/>
    <w:rsid w:val="00FC437E"/>
    <w:rsid w:val="00FC6DBE"/>
    <w:rsid w:val="00FD6431"/>
    <w:rsid w:val="00FE4D42"/>
    <w:rsid w:val="044136A1"/>
    <w:rsid w:val="0486B1F4"/>
    <w:rsid w:val="06997778"/>
    <w:rsid w:val="0C8C05D2"/>
    <w:rsid w:val="0CE8280B"/>
    <w:rsid w:val="103EE6D8"/>
    <w:rsid w:val="10608AB8"/>
    <w:rsid w:val="10E1D68C"/>
    <w:rsid w:val="1214CFDB"/>
    <w:rsid w:val="1542A726"/>
    <w:rsid w:val="16BA8D84"/>
    <w:rsid w:val="176233E3"/>
    <w:rsid w:val="180CD148"/>
    <w:rsid w:val="184948D2"/>
    <w:rsid w:val="188D1648"/>
    <w:rsid w:val="1C565E15"/>
    <w:rsid w:val="1E4ACD53"/>
    <w:rsid w:val="1FB22551"/>
    <w:rsid w:val="22469BF3"/>
    <w:rsid w:val="268EA763"/>
    <w:rsid w:val="27445BA9"/>
    <w:rsid w:val="28B52433"/>
    <w:rsid w:val="2A02BF4F"/>
    <w:rsid w:val="2BAD4FB8"/>
    <w:rsid w:val="2BF69898"/>
    <w:rsid w:val="2C7008CF"/>
    <w:rsid w:val="2C754A08"/>
    <w:rsid w:val="2F0F071C"/>
    <w:rsid w:val="3073B712"/>
    <w:rsid w:val="309E98BC"/>
    <w:rsid w:val="36310681"/>
    <w:rsid w:val="36A99C5C"/>
    <w:rsid w:val="371944C2"/>
    <w:rsid w:val="372E4E45"/>
    <w:rsid w:val="387BC025"/>
    <w:rsid w:val="38894C4D"/>
    <w:rsid w:val="3A205AB8"/>
    <w:rsid w:val="3DC55DE2"/>
    <w:rsid w:val="4067DA95"/>
    <w:rsid w:val="4110427C"/>
    <w:rsid w:val="44B62AC4"/>
    <w:rsid w:val="45FC3EB1"/>
    <w:rsid w:val="47058AE3"/>
    <w:rsid w:val="4875919F"/>
    <w:rsid w:val="4DA2C5C2"/>
    <w:rsid w:val="4F5657A0"/>
    <w:rsid w:val="5029BF58"/>
    <w:rsid w:val="51017571"/>
    <w:rsid w:val="51368FF4"/>
    <w:rsid w:val="54F469C4"/>
    <w:rsid w:val="56777A15"/>
    <w:rsid w:val="5925E26D"/>
    <w:rsid w:val="597D35E2"/>
    <w:rsid w:val="59A5DF27"/>
    <w:rsid w:val="5A82CB8C"/>
    <w:rsid w:val="5B9357B2"/>
    <w:rsid w:val="631C5630"/>
    <w:rsid w:val="63B8FF8B"/>
    <w:rsid w:val="64D4F81B"/>
    <w:rsid w:val="65AF8803"/>
    <w:rsid w:val="665F26AE"/>
    <w:rsid w:val="67286A91"/>
    <w:rsid w:val="677A07F3"/>
    <w:rsid w:val="67C69A15"/>
    <w:rsid w:val="69D58841"/>
    <w:rsid w:val="6A18DFED"/>
    <w:rsid w:val="6CB6FDB6"/>
    <w:rsid w:val="6E44DA03"/>
    <w:rsid w:val="6ED60B32"/>
    <w:rsid w:val="6FB73484"/>
    <w:rsid w:val="70D0C381"/>
    <w:rsid w:val="70D9A2DD"/>
    <w:rsid w:val="74932087"/>
    <w:rsid w:val="77F80DC2"/>
    <w:rsid w:val="79599079"/>
    <w:rsid w:val="7B2D565D"/>
    <w:rsid w:val="7BC80012"/>
    <w:rsid w:val="7CFDD4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DC57D"/>
  <w15:chartTrackingRefBased/>
  <w15:docId w15:val="{18C0FC16-10C2-4E3D-AD27-CF6B78316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24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24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24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24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24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24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24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24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24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24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24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24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24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24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24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24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24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2457"/>
    <w:rPr>
      <w:rFonts w:eastAsiaTheme="majorEastAsia" w:cstheme="majorBidi"/>
      <w:color w:val="272727" w:themeColor="text1" w:themeTint="D8"/>
    </w:rPr>
  </w:style>
  <w:style w:type="paragraph" w:styleId="Title">
    <w:name w:val="Title"/>
    <w:basedOn w:val="Normal"/>
    <w:next w:val="Normal"/>
    <w:link w:val="TitleChar"/>
    <w:uiPriority w:val="10"/>
    <w:qFormat/>
    <w:rsid w:val="005724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24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24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24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2457"/>
    <w:pPr>
      <w:spacing w:before="160"/>
      <w:jc w:val="center"/>
    </w:pPr>
    <w:rPr>
      <w:i/>
      <w:iCs/>
      <w:color w:val="404040" w:themeColor="text1" w:themeTint="BF"/>
    </w:rPr>
  </w:style>
  <w:style w:type="character" w:customStyle="1" w:styleId="QuoteChar">
    <w:name w:val="Quote Char"/>
    <w:basedOn w:val="DefaultParagraphFont"/>
    <w:link w:val="Quote"/>
    <w:uiPriority w:val="29"/>
    <w:rsid w:val="00572457"/>
    <w:rPr>
      <w:i/>
      <w:iCs/>
      <w:color w:val="404040" w:themeColor="text1" w:themeTint="BF"/>
    </w:rPr>
  </w:style>
  <w:style w:type="paragraph" w:styleId="ListParagraph">
    <w:name w:val="List Paragraph"/>
    <w:basedOn w:val="Normal"/>
    <w:uiPriority w:val="34"/>
    <w:qFormat/>
    <w:rsid w:val="00572457"/>
    <w:pPr>
      <w:ind w:left="720"/>
      <w:contextualSpacing/>
    </w:pPr>
  </w:style>
  <w:style w:type="character" w:styleId="IntenseEmphasis">
    <w:name w:val="Intense Emphasis"/>
    <w:basedOn w:val="DefaultParagraphFont"/>
    <w:uiPriority w:val="21"/>
    <w:qFormat/>
    <w:rsid w:val="00572457"/>
    <w:rPr>
      <w:i/>
      <w:iCs/>
      <w:color w:val="0F4761" w:themeColor="accent1" w:themeShade="BF"/>
    </w:rPr>
  </w:style>
  <w:style w:type="paragraph" w:styleId="IntenseQuote">
    <w:name w:val="Intense Quote"/>
    <w:basedOn w:val="Normal"/>
    <w:next w:val="Normal"/>
    <w:link w:val="IntenseQuoteChar"/>
    <w:uiPriority w:val="30"/>
    <w:qFormat/>
    <w:rsid w:val="005724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2457"/>
    <w:rPr>
      <w:i/>
      <w:iCs/>
      <w:color w:val="0F4761" w:themeColor="accent1" w:themeShade="BF"/>
    </w:rPr>
  </w:style>
  <w:style w:type="character" w:styleId="IntenseReference">
    <w:name w:val="Intense Reference"/>
    <w:basedOn w:val="DefaultParagraphFont"/>
    <w:uiPriority w:val="32"/>
    <w:qFormat/>
    <w:rsid w:val="00572457"/>
    <w:rPr>
      <w:b/>
      <w:bCs/>
      <w:smallCaps/>
      <w:color w:val="0F4761" w:themeColor="accent1" w:themeShade="BF"/>
      <w:spacing w:val="5"/>
    </w:rPr>
  </w:style>
  <w:style w:type="character" w:styleId="Hyperlink">
    <w:name w:val="Hyperlink"/>
    <w:basedOn w:val="DefaultParagraphFont"/>
    <w:uiPriority w:val="99"/>
    <w:unhideWhenUsed/>
    <w:rsid w:val="006847B9"/>
    <w:rPr>
      <w:color w:val="467886" w:themeColor="hyperlink"/>
      <w:u w:val="single"/>
    </w:rPr>
  </w:style>
  <w:style w:type="character" w:styleId="UnresolvedMention">
    <w:name w:val="Unresolved Mention"/>
    <w:basedOn w:val="DefaultParagraphFont"/>
    <w:uiPriority w:val="99"/>
    <w:semiHidden/>
    <w:unhideWhenUsed/>
    <w:rsid w:val="006847B9"/>
    <w:rPr>
      <w:color w:val="605E5C"/>
      <w:shd w:val="clear" w:color="auto" w:fill="E1DFDD"/>
    </w:rPr>
  </w:style>
  <w:style w:type="character" w:styleId="FollowedHyperlink">
    <w:name w:val="FollowedHyperlink"/>
    <w:basedOn w:val="DefaultParagraphFont"/>
    <w:uiPriority w:val="99"/>
    <w:semiHidden/>
    <w:unhideWhenUsed/>
    <w:rsid w:val="00752DB0"/>
    <w:rPr>
      <w:color w:val="96607D" w:themeColor="followedHyperlink"/>
      <w:u w:val="single"/>
    </w:rPr>
  </w:style>
  <w:style w:type="paragraph" w:styleId="Header">
    <w:name w:val="header"/>
    <w:basedOn w:val="Normal"/>
    <w:link w:val="HeaderChar"/>
    <w:uiPriority w:val="99"/>
    <w:unhideWhenUsed/>
    <w:rsid w:val="000E6B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6BED"/>
  </w:style>
  <w:style w:type="paragraph" w:styleId="Footer">
    <w:name w:val="footer"/>
    <w:basedOn w:val="Normal"/>
    <w:link w:val="FooterChar"/>
    <w:uiPriority w:val="99"/>
    <w:unhideWhenUsed/>
    <w:rsid w:val="000E6B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6BED"/>
  </w:style>
  <w:style w:type="paragraph" w:styleId="Revision">
    <w:name w:val="Revision"/>
    <w:hidden/>
    <w:uiPriority w:val="99"/>
    <w:semiHidden/>
    <w:rsid w:val="00F54E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800135">
      <w:bodyDiv w:val="1"/>
      <w:marLeft w:val="0"/>
      <w:marRight w:val="0"/>
      <w:marTop w:val="0"/>
      <w:marBottom w:val="0"/>
      <w:divBdr>
        <w:top w:val="none" w:sz="0" w:space="0" w:color="auto"/>
        <w:left w:val="none" w:sz="0" w:space="0" w:color="auto"/>
        <w:bottom w:val="none" w:sz="0" w:space="0" w:color="auto"/>
        <w:right w:val="none" w:sz="0" w:space="0" w:color="auto"/>
      </w:divBdr>
    </w:div>
    <w:div w:id="444924889">
      <w:bodyDiv w:val="1"/>
      <w:marLeft w:val="0"/>
      <w:marRight w:val="0"/>
      <w:marTop w:val="0"/>
      <w:marBottom w:val="0"/>
      <w:divBdr>
        <w:top w:val="none" w:sz="0" w:space="0" w:color="auto"/>
        <w:left w:val="none" w:sz="0" w:space="0" w:color="auto"/>
        <w:bottom w:val="none" w:sz="0" w:space="0" w:color="auto"/>
        <w:right w:val="none" w:sz="0" w:space="0" w:color="auto"/>
      </w:divBdr>
    </w:div>
    <w:div w:id="464736426">
      <w:bodyDiv w:val="1"/>
      <w:marLeft w:val="0"/>
      <w:marRight w:val="0"/>
      <w:marTop w:val="0"/>
      <w:marBottom w:val="0"/>
      <w:divBdr>
        <w:top w:val="none" w:sz="0" w:space="0" w:color="auto"/>
        <w:left w:val="none" w:sz="0" w:space="0" w:color="auto"/>
        <w:bottom w:val="none" w:sz="0" w:space="0" w:color="auto"/>
        <w:right w:val="none" w:sz="0" w:space="0" w:color="auto"/>
      </w:divBdr>
    </w:div>
    <w:div w:id="184982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Eilert_Ekwall" TargetMode="External"/><Relationship Id="rId18" Type="http://schemas.openxmlformats.org/officeDocument/2006/relationships/hyperlink" Target="https://en.wikipedia.org/wiki/A11_road_(Great_Britain)" TargetMode="External"/><Relationship Id="rId26" Type="http://schemas.openxmlformats.org/officeDocument/2006/relationships/hyperlink" Target="https://en.wikipedia.org/wiki/A11_road_(Great_Britain)" TargetMode="External"/><Relationship Id="rId39" Type="http://schemas.openxmlformats.org/officeDocument/2006/relationships/theme" Target="theme/theme1.xml"/><Relationship Id="rId21" Type="http://schemas.openxmlformats.org/officeDocument/2006/relationships/hyperlink" Target="https://en.wikipedia.org/wiki/Civil_parish" TargetMode="External"/><Relationship Id="rId34" Type="http://schemas.openxmlformats.org/officeDocument/2006/relationships/hyperlink" Target="https://services.thejoyapp.com/" TargetMode="External"/><Relationship Id="rId7" Type="http://schemas.openxmlformats.org/officeDocument/2006/relationships/endnotes" Target="endnotes.xml"/><Relationship Id="rId12" Type="http://schemas.openxmlformats.org/officeDocument/2006/relationships/hyperlink" Target="https://en.wikipedia.org/wiki/River_Lark" TargetMode="External"/><Relationship Id="rId17" Type="http://schemas.openxmlformats.org/officeDocument/2006/relationships/hyperlink" Target="https://en.wikipedia.org/wiki/Penicillin" TargetMode="External"/><Relationship Id="rId25" Type="http://schemas.openxmlformats.org/officeDocument/2006/relationships/hyperlink" Target="https://en.wikipedia.org/wiki/River_Lark" TargetMode="External"/><Relationship Id="rId33" Type="http://schemas.openxmlformats.org/officeDocument/2006/relationships/hyperlink" Target="https://www.trussell.org.uk/emergency-food/find-a-foodbank"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n.wikipedia.org/wiki/Alexander_Fleming" TargetMode="External"/><Relationship Id="rId20" Type="http://schemas.openxmlformats.org/officeDocument/2006/relationships/image" Target="cid:8073fecd-40df-40f3-9e6a-7351a4fdae0f@EURP251.PROD.OUTLOOK.COM" TargetMode="External"/><Relationship Id="rId29" Type="http://schemas.openxmlformats.org/officeDocument/2006/relationships/image" Target="cid:518e99de-2f43-45b0-a65e-7f2e26653f5e@EURP251.PROD.OUTLOOK.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England" TargetMode="External"/><Relationship Id="rId24" Type="http://schemas.openxmlformats.org/officeDocument/2006/relationships/hyperlink" Target="https://en.wikipedia.org/wiki/England" TargetMode="External"/><Relationship Id="rId32" Type="http://schemas.openxmlformats.org/officeDocument/2006/relationships/hyperlink" Target="https://www.kcm.church/Groups/240895/Kings_Project.aspx"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n.wikipedia.org/wiki/Barton_Mills" TargetMode="External"/><Relationship Id="rId23" Type="http://schemas.openxmlformats.org/officeDocument/2006/relationships/hyperlink" Target="https://en.wikipedia.org/wiki/Suffolk" TargetMode="External"/><Relationship Id="rId28" Type="http://schemas.openxmlformats.org/officeDocument/2006/relationships/image" Target="media/image4.jpeg"/><Relationship Id="rId36" Type="http://schemas.openxmlformats.org/officeDocument/2006/relationships/hyperlink" Target="mailto:clerk@bartonmills-pc.gov.uk" TargetMode="External"/><Relationship Id="rId10" Type="http://schemas.openxmlformats.org/officeDocument/2006/relationships/hyperlink" Target="https://en.wikipedia.org/wiki/Suffolk" TargetMode="External"/><Relationship Id="rId19" Type="http://schemas.openxmlformats.org/officeDocument/2006/relationships/image" Target="media/image2.jpeg"/><Relationship Id="rId31" Type="http://schemas.openxmlformats.org/officeDocument/2006/relationships/image" Target="cid:3f007580-98e8-4fcf-a0af-060f2a69e7c3@EURP251.PROD.OUTLOOK.COM" TargetMode="External"/><Relationship Id="rId4" Type="http://schemas.openxmlformats.org/officeDocument/2006/relationships/settings" Target="settings.xml"/><Relationship Id="rId9" Type="http://schemas.openxmlformats.org/officeDocument/2006/relationships/hyperlink" Target="https://en.wikipedia.org/wiki/West_Suffolk_(district)" TargetMode="External"/><Relationship Id="rId14" Type="http://schemas.openxmlformats.org/officeDocument/2006/relationships/hyperlink" Target="https://en.wikipedia.org/wiki/Domesday_Book" TargetMode="External"/><Relationship Id="rId22" Type="http://schemas.openxmlformats.org/officeDocument/2006/relationships/hyperlink" Target="https://en.wikipedia.org/wiki/West_Suffolk_(district)" TargetMode="External"/><Relationship Id="rId27" Type="http://schemas.openxmlformats.org/officeDocument/2006/relationships/image" Target="media/image3.jpeg"/><Relationship Id="rId30" Type="http://schemas.openxmlformats.org/officeDocument/2006/relationships/image" Target="media/image5.jpeg"/><Relationship Id="rId35" Type="http://schemas.openxmlformats.org/officeDocument/2006/relationships/hyperlink" Target="mailto:andy.king@sulsar.org.uk" TargetMode="Externa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F49F10-0B3D-472E-85EB-4E4E86F4F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1984</Words>
  <Characters>11313</Characters>
  <Application>Microsoft Office Word</Application>
  <DocSecurity>0</DocSecurity>
  <Lines>94</Lines>
  <Paragraphs>26</Paragraphs>
  <ScaleCrop>false</ScaleCrop>
  <Company/>
  <LinksUpToDate>false</LinksUpToDate>
  <CharactersWithSpaces>13271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 Colsey</dc:creator>
  <cp:keywords/>
  <dc:description/>
  <cp:lastModifiedBy>Naomi Alecock</cp:lastModifiedBy>
  <cp:revision>3</cp:revision>
  <dcterms:created xsi:type="dcterms:W3CDTF">2026-06-28T19:36:00Z</dcterms:created>
  <dcterms:modified xsi:type="dcterms:W3CDTF">2026-06-28T19:37:00Z</dcterms:modified>
</cp:coreProperties>
</file>